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p14">
  <w:body>
    <w:p w:rsidRPr="005A4C5F" w:rsidR="006304C4" w:rsidP="001A187E" w:rsidRDefault="00F02DEF" w14:paraId="4824B679" w14:textId="77777777">
      <w:pPr>
        <w:spacing w:after="0" w:line="360" w:lineRule="auto"/>
        <w:jc w:val="center"/>
        <w:outlineLvl w:val="0"/>
        <w:rPr>
          <w:rFonts w:ascii="Arial" w:hAnsi="Arial" w:cs="Arial"/>
          <w:sz w:val="48"/>
          <w:szCs w:val="48"/>
        </w:rPr>
      </w:pPr>
      <w:r>
        <w:rPr>
          <w:rFonts w:ascii="Arial" w:hAnsi="Arial" w:cs="Arial"/>
          <w:b/>
          <w:bCs/>
          <w:sz w:val="48"/>
          <w:szCs w:val="48"/>
        </w:rPr>
        <w:t>Kooperationsvertrag</w:t>
      </w:r>
    </w:p>
    <w:p w:rsidRPr="0080693B" w:rsidR="006304C4" w:rsidP="0080693B" w:rsidRDefault="0080693B" w14:paraId="43791D8B" w14:textId="77777777">
      <w:pPr>
        <w:spacing w:after="0" w:line="240" w:lineRule="auto"/>
        <w:jc w:val="center"/>
        <w:rPr>
          <w:rFonts w:ascii="Arial" w:hAnsi="Arial" w:cs="Arial"/>
        </w:rPr>
      </w:pPr>
      <w:r w:rsidRPr="0080693B">
        <w:rPr>
          <w:rFonts w:ascii="Arial" w:hAnsi="Arial" w:cs="Arial"/>
        </w:rPr>
        <w:t>im Rahmen der praxisintegrierten Ausbildung in der Fachschule für Sozialpädagogik</w:t>
      </w:r>
    </w:p>
    <w:p w:rsidRPr="001A187E" w:rsidR="006304C4" w:rsidP="001A187E" w:rsidRDefault="006304C4" w14:paraId="186F3251" w14:textId="77777777">
      <w:pPr>
        <w:spacing w:after="0" w:line="240" w:lineRule="auto"/>
        <w:jc w:val="center"/>
        <w:rPr>
          <w:rFonts w:ascii="Arial" w:hAnsi="Arial" w:cs="Arial"/>
          <w:sz w:val="24"/>
          <w:szCs w:val="24"/>
        </w:rPr>
      </w:pPr>
    </w:p>
    <w:p w:rsidRPr="001A187E" w:rsidR="006304C4" w:rsidP="001A187E" w:rsidRDefault="006304C4" w14:paraId="7CEA1893" w14:textId="77777777">
      <w:pPr>
        <w:tabs>
          <w:tab w:val="left" w:pos="1800"/>
        </w:tabs>
        <w:spacing w:after="0" w:line="360" w:lineRule="auto"/>
        <w:jc w:val="center"/>
        <w:rPr>
          <w:rFonts w:ascii="Arial" w:hAnsi="Arial" w:cs="Arial"/>
          <w:b/>
          <w:bCs/>
        </w:rPr>
      </w:pPr>
      <w:r w:rsidRPr="001A187E">
        <w:rPr>
          <w:rFonts w:ascii="Arial" w:hAnsi="Arial" w:cs="Arial"/>
          <w:b/>
          <w:bCs/>
        </w:rPr>
        <w:t>zwischen</w:t>
      </w:r>
    </w:p>
    <w:p w:rsidRPr="001A187E" w:rsidR="006304C4" w:rsidP="001A187E" w:rsidRDefault="006304C4" w14:paraId="3BBDC6B9" w14:textId="77777777">
      <w:pPr>
        <w:tabs>
          <w:tab w:val="left" w:pos="1800"/>
        </w:tabs>
        <w:spacing w:after="0" w:line="360" w:lineRule="auto"/>
        <w:rPr>
          <w:rFonts w:ascii="Arial" w:hAnsi="Arial" w:cs="Arial"/>
        </w:rPr>
      </w:pPr>
      <w:r>
        <w:rPr>
          <w:rFonts w:ascii="Arial" w:hAnsi="Arial" w:cs="Arial"/>
        </w:rPr>
        <w:t>dem öffentlichen Berufskolleg</w:t>
      </w:r>
    </w:p>
    <w:p w:rsidRPr="001A187E" w:rsidR="006304C4" w:rsidP="001A187E" w:rsidRDefault="006304C4" w14:paraId="7A7D82D7" w14:textId="77777777">
      <w:pPr>
        <w:tabs>
          <w:tab w:val="left" w:pos="1800"/>
        </w:tabs>
        <w:spacing w:after="0" w:line="360" w:lineRule="auto"/>
        <w:rPr>
          <w:rFonts w:ascii="Arial" w:hAnsi="Arial" w:cs="Arial"/>
        </w:rPr>
      </w:pPr>
    </w:p>
    <w:p w:rsidRPr="001A187E" w:rsidR="006304C4" w:rsidP="001A187E" w:rsidRDefault="006304C4" w14:paraId="3C1177EE" w14:textId="77777777">
      <w:pPr>
        <w:tabs>
          <w:tab w:val="left" w:pos="1800"/>
        </w:tabs>
        <w:spacing w:after="0" w:line="360" w:lineRule="auto"/>
        <w:jc w:val="both"/>
        <w:rPr>
          <w:rFonts w:ascii="Arial" w:hAnsi="Arial" w:cs="Arial"/>
        </w:rPr>
      </w:pPr>
      <w:r w:rsidRPr="001A187E">
        <w:rPr>
          <w:rFonts w:ascii="Arial" w:hAnsi="Arial" w:cs="Arial"/>
        </w:rPr>
        <w:t>v</w:t>
      </w:r>
      <w:r w:rsidR="00ED5BF4">
        <w:rPr>
          <w:rFonts w:ascii="Arial" w:hAnsi="Arial" w:cs="Arial"/>
        </w:rPr>
        <w:t>ertreten durch die Schulleitung</w:t>
      </w:r>
    </w:p>
    <w:p w:rsidRPr="001A187E" w:rsidR="006304C4" w:rsidP="00A111F2" w:rsidRDefault="006304C4" w14:paraId="0532A8D3" w14:textId="77777777">
      <w:pPr>
        <w:tabs>
          <w:tab w:val="left" w:pos="4500"/>
        </w:tabs>
        <w:spacing w:after="0" w:line="360" w:lineRule="auto"/>
        <w:rPr>
          <w:rFonts w:ascii="Arial" w:hAnsi="Arial" w:cs="Arial"/>
        </w:rPr>
      </w:pPr>
    </w:p>
    <w:p w:rsidRPr="001A187E" w:rsidR="006304C4" w:rsidP="00A111F2" w:rsidRDefault="006304C4" w14:paraId="03836572" w14:textId="77777777">
      <w:pPr>
        <w:tabs>
          <w:tab w:val="left" w:pos="4500"/>
        </w:tabs>
        <w:spacing w:after="0" w:line="360" w:lineRule="auto"/>
        <w:rPr>
          <w:rFonts w:ascii="Arial" w:hAnsi="Arial" w:cs="Arial"/>
          <w:b/>
          <w:bCs/>
        </w:rPr>
      </w:pPr>
      <w:r w:rsidRPr="001A187E">
        <w:rPr>
          <w:rFonts w:ascii="Arial" w:hAnsi="Arial" w:cs="Arial"/>
          <w:b/>
          <w:bCs/>
        </w:rPr>
        <w:t>- im Folgenden „Fachschule“ genannt -</w:t>
      </w:r>
    </w:p>
    <w:p w:rsidRPr="001A187E" w:rsidR="006304C4" w:rsidP="001A187E" w:rsidRDefault="006304C4" w14:paraId="62D78221" w14:textId="77777777">
      <w:pPr>
        <w:tabs>
          <w:tab w:val="left" w:pos="4500"/>
        </w:tabs>
        <w:spacing w:after="0" w:line="360" w:lineRule="auto"/>
        <w:rPr>
          <w:rFonts w:ascii="Arial" w:hAnsi="Arial" w:cs="Arial"/>
        </w:rPr>
      </w:pPr>
    </w:p>
    <w:p w:rsidRPr="001A187E" w:rsidR="006304C4" w:rsidP="001A187E" w:rsidRDefault="006304C4" w14:paraId="00A82347" w14:textId="77777777">
      <w:pPr>
        <w:spacing w:after="0" w:line="360" w:lineRule="auto"/>
        <w:jc w:val="center"/>
        <w:rPr>
          <w:rFonts w:ascii="Arial" w:hAnsi="Arial" w:cs="Arial"/>
          <w:b/>
          <w:bCs/>
          <w:i/>
          <w:iCs/>
        </w:rPr>
      </w:pPr>
      <w:r w:rsidRPr="001A187E">
        <w:rPr>
          <w:rFonts w:ascii="Arial" w:hAnsi="Arial" w:cs="Arial"/>
          <w:b/>
          <w:bCs/>
        </w:rPr>
        <w:t>und</w:t>
      </w:r>
    </w:p>
    <w:p w:rsidRPr="001A187E" w:rsidR="006304C4" w:rsidP="001A187E" w:rsidRDefault="006304C4" w14:paraId="4D5E14DD" w14:textId="77777777">
      <w:pPr>
        <w:spacing w:after="0" w:line="360" w:lineRule="auto"/>
        <w:rPr>
          <w:rFonts w:ascii="Arial" w:hAnsi="Arial" w:cs="Arial"/>
          <w:i/>
          <w:iCs/>
        </w:rPr>
      </w:pPr>
    </w:p>
    <w:p w:rsidRPr="001A187E" w:rsidR="006304C4" w:rsidP="00A111F2" w:rsidRDefault="006304C4" w14:paraId="2D53335C" w14:textId="77777777">
      <w:pPr>
        <w:tabs>
          <w:tab w:val="left" w:pos="1800"/>
        </w:tabs>
        <w:spacing w:after="120" w:line="360" w:lineRule="auto"/>
        <w:rPr>
          <w:rFonts w:ascii="Arial" w:hAnsi="Arial" w:cs="Arial"/>
        </w:rPr>
      </w:pPr>
      <w:r w:rsidRPr="001A187E">
        <w:rPr>
          <w:rFonts w:ascii="Arial" w:hAnsi="Arial" w:cs="Arial"/>
        </w:rPr>
        <w:fldChar w:fldCharType="begin"/>
      </w:r>
      <w:r w:rsidRPr="001A187E">
        <w:rPr>
          <w:rFonts w:ascii="Arial" w:hAnsi="Arial" w:cs="Arial"/>
        </w:rPr>
        <w:instrText xml:space="preserve"> IF  = "" " </w:instrText>
      </w:r>
    </w:p>
    <w:p w:rsidR="006304C4" w:rsidP="00A111F2" w:rsidRDefault="006304C4" w14:paraId="6BE623E4" w14:textId="77777777">
      <w:pPr>
        <w:spacing w:after="120" w:line="360" w:lineRule="auto"/>
        <w:rPr>
          <w:noProof/>
          <w:lang w:eastAsia="de-DE"/>
        </w:rPr>
      </w:pPr>
      <w:r w:rsidRPr="001A187E">
        <w:rPr>
          <w:rFonts w:ascii="Arial" w:hAnsi="Arial" w:cs="Arial"/>
        </w:rPr>
        <w:instrText xml:space="preserve">" " " </w:instrText>
      </w:r>
      <w:r w:rsidRPr="001A187E">
        <w:rPr>
          <w:rFonts w:ascii="Arial" w:hAnsi="Arial" w:cs="Arial"/>
        </w:rPr>
        <w:fldChar w:fldCharType="end"/>
      </w:r>
      <w:r w:rsidR="003B6ECA">
        <w:rPr>
          <w:noProof/>
          <w:lang w:eastAsia="de-DE"/>
        </w:rPr>
        <w:t>dem Träger  _____________________________________________________________________</w:t>
      </w:r>
      <w:r w:rsidR="00F02DEF">
        <w:rPr>
          <w:noProof/>
          <w:lang w:eastAsia="de-DE"/>
        </w:rPr>
        <w:t xml:space="preserve"> </w:t>
      </w:r>
    </w:p>
    <w:p w:rsidR="00F02DEF" w:rsidP="00A111F2" w:rsidRDefault="00F02DEF" w14:paraId="76FBC900" w14:textId="77777777">
      <w:pPr>
        <w:spacing w:after="120" w:line="360" w:lineRule="auto"/>
        <w:rPr>
          <w:noProof/>
          <w:lang w:eastAsia="de-DE"/>
        </w:rPr>
      </w:pPr>
    </w:p>
    <w:p w:rsidR="00F02DEF" w:rsidP="00A111F2" w:rsidRDefault="00F02DEF" w14:paraId="345B09D9" w14:textId="77777777">
      <w:pPr>
        <w:spacing w:after="120" w:line="360" w:lineRule="auto"/>
        <w:rPr>
          <w:noProof/>
          <w:lang w:eastAsia="de-DE"/>
        </w:rPr>
      </w:pPr>
      <w:r>
        <w:rPr>
          <w:noProof/>
          <w:lang w:eastAsia="de-DE"/>
        </w:rPr>
        <mc:AlternateContent>
          <mc:Choice Requires="wps">
            <w:drawing>
              <wp:anchor distT="0" distB="0" distL="114300" distR="114300" simplePos="0" relativeHeight="251666944" behindDoc="0" locked="0" layoutInCell="1" allowOverlap="1" wp14:anchorId="7CD2E6BE" wp14:editId="41EB0E6B">
                <wp:simplePos x="0" y="0"/>
                <wp:positionH relativeFrom="column">
                  <wp:posOffset>1071245</wp:posOffset>
                </wp:positionH>
                <wp:positionV relativeFrom="paragraph">
                  <wp:posOffset>161925</wp:posOffset>
                </wp:positionV>
                <wp:extent cx="4486275" cy="0"/>
                <wp:effectExtent l="0" t="0" r="9525" b="19050"/>
                <wp:wrapNone/>
                <wp:docPr id="2" name="Gerade Verbindung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36BAC818">
              <v:line id="Gerade Verbindung 8"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84.35pt,12.75pt" to="437.6pt,12.75pt" w14:anchorId="434D6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"/>
            </w:pict>
          </mc:Fallback>
        </mc:AlternateContent>
      </w:r>
      <w:r>
        <w:rPr>
          <w:noProof/>
          <w:lang w:eastAsia="de-DE"/>
        </w:rPr>
        <w:t>vertreten durch</w:t>
      </w:r>
    </w:p>
    <w:p w:rsidRPr="001A187E" w:rsidR="006304C4" w:rsidP="001A187E" w:rsidRDefault="006304C4" w14:paraId="2395A59F" w14:textId="77777777">
      <w:pPr>
        <w:tabs>
          <w:tab w:val="left" w:pos="1800"/>
        </w:tabs>
        <w:spacing w:after="0" w:line="480" w:lineRule="auto"/>
        <w:rPr>
          <w:rFonts w:ascii="Arial" w:hAnsi="Arial" w:cs="Arial"/>
        </w:rPr>
      </w:pPr>
    </w:p>
    <w:p w:rsidRPr="001A187E" w:rsidR="006304C4" w:rsidP="001A187E" w:rsidRDefault="006304C4" w14:paraId="3EFF8BCB" w14:textId="77777777">
      <w:pPr>
        <w:tabs>
          <w:tab w:val="left" w:pos="1800"/>
          <w:tab w:val="left" w:pos="4320"/>
        </w:tabs>
        <w:spacing w:after="0" w:line="360" w:lineRule="auto"/>
        <w:rPr>
          <w:rFonts w:ascii="Arial" w:hAnsi="Arial" w:cs="Arial"/>
          <w:b/>
          <w:bCs/>
        </w:rPr>
      </w:pPr>
      <w:r w:rsidRPr="001A187E">
        <w:rPr>
          <w:rFonts w:ascii="Arial" w:hAnsi="Arial" w:cs="Arial"/>
          <w:b/>
          <w:bCs/>
        </w:rPr>
        <w:t>- im Folgenden „</w:t>
      </w:r>
      <w:r w:rsidR="003B6ECA">
        <w:rPr>
          <w:rFonts w:ascii="Arial" w:hAnsi="Arial" w:cs="Arial"/>
          <w:b/>
          <w:bCs/>
        </w:rPr>
        <w:t>Träger</w:t>
      </w:r>
      <w:r w:rsidRPr="001A187E">
        <w:rPr>
          <w:rFonts w:ascii="Arial" w:hAnsi="Arial" w:cs="Arial"/>
          <w:b/>
          <w:bCs/>
        </w:rPr>
        <w:t>“ genannt -</w:t>
      </w:r>
    </w:p>
    <w:p w:rsidR="006304C4" w:rsidP="001A187E" w:rsidRDefault="006304C4" w14:paraId="6CA2CC13" w14:textId="77777777">
      <w:pPr>
        <w:spacing w:after="0" w:line="360" w:lineRule="auto"/>
        <w:rPr>
          <w:rFonts w:ascii="Arial" w:hAnsi="Arial" w:cs="Arial"/>
        </w:rPr>
      </w:pPr>
    </w:p>
    <w:p w:rsidR="510627D7" w:rsidP="510627D7" w:rsidRDefault="510627D7" w14:paraId="11267350" w14:textId="209E79F3">
      <w:pPr>
        <w:pStyle w:val="Standard"/>
        <w:spacing w:after="0" w:line="360" w:lineRule="auto"/>
        <w:rPr>
          <w:rFonts w:ascii="Arial" w:hAnsi="Arial" w:cs="Arial"/>
        </w:rPr>
      </w:pPr>
    </w:p>
    <w:p w:rsidR="00F02DEF" w:rsidP="001A187E" w:rsidRDefault="00F02DEF" w14:paraId="3C7BF33B" w14:textId="77777777">
      <w:pPr>
        <w:spacing w:after="0" w:line="360" w:lineRule="auto"/>
        <w:rPr>
          <w:rFonts w:ascii="Arial" w:hAnsi="Arial" w:cs="Arial"/>
        </w:rPr>
      </w:pPr>
    </w:p>
    <w:p w:rsidRPr="001A187E" w:rsidR="00F02DEF" w:rsidP="00F02DEF" w:rsidRDefault="00F02DEF" w14:paraId="7A2F01DC" w14:textId="77777777">
      <w:pPr>
        <w:spacing w:after="120" w:line="360" w:lineRule="auto"/>
        <w:jc w:val="center"/>
        <w:rPr>
          <w:rFonts w:ascii="Arial" w:hAnsi="Arial" w:cs="Arial"/>
          <w:b/>
          <w:bCs/>
          <w:lang w:eastAsia="de-DE"/>
        </w:rPr>
      </w:pPr>
      <w:r w:rsidRPr="001A187E">
        <w:rPr>
          <w:rFonts w:ascii="Arial" w:hAnsi="Arial" w:cs="Arial"/>
          <w:b/>
          <w:bCs/>
          <w:lang w:eastAsia="de-DE"/>
        </w:rPr>
        <w:t xml:space="preserve">§ 1 </w:t>
      </w:r>
      <w:r w:rsidR="00ED5BF4">
        <w:rPr>
          <w:rFonts w:ascii="Arial" w:hAnsi="Arial" w:cs="Arial"/>
          <w:b/>
          <w:bCs/>
          <w:lang w:eastAsia="de-DE"/>
        </w:rPr>
        <w:t>Bereitschaft der Einrichtung</w:t>
      </w:r>
    </w:p>
    <w:p w:rsidR="00E823D7" w:rsidP="00F02DEF" w:rsidRDefault="003B6ECA" w14:paraId="7867568B" w14:textId="77777777">
      <w:pPr>
        <w:spacing w:after="0" w:line="360" w:lineRule="auto"/>
        <w:rPr>
          <w:rFonts w:ascii="Arial" w:hAnsi="Arial" w:cs="Arial"/>
          <w:lang w:eastAsia="de-DE"/>
        </w:rPr>
      </w:pPr>
      <w:r>
        <w:rPr>
          <w:rFonts w:ascii="Arial" w:hAnsi="Arial" w:cs="Arial"/>
          <w:lang w:eastAsia="de-DE"/>
        </w:rPr>
        <w:t>Der Träger</w:t>
      </w:r>
      <w:r w:rsidR="00F02DEF">
        <w:rPr>
          <w:rFonts w:ascii="Arial" w:hAnsi="Arial" w:cs="Arial"/>
          <w:lang w:eastAsia="de-DE"/>
        </w:rPr>
        <w:t xml:space="preserve"> erklärt sich bereit, zum Schuljahr __________ </w:t>
      </w:r>
      <w:r w:rsidR="00AD065A">
        <w:rPr>
          <w:rFonts w:ascii="Arial" w:hAnsi="Arial" w:cs="Arial"/>
          <w:lang w:eastAsia="de-DE"/>
        </w:rPr>
        <w:t>für</w:t>
      </w:r>
      <w:r w:rsidR="00E823D7">
        <w:rPr>
          <w:rFonts w:ascii="Arial" w:hAnsi="Arial" w:cs="Arial"/>
          <w:lang w:eastAsia="de-DE"/>
        </w:rPr>
        <w:t xml:space="preserve"> </w:t>
      </w:r>
      <w:r w:rsidR="00AD065A">
        <w:rPr>
          <w:rFonts w:ascii="Arial" w:hAnsi="Arial" w:cs="Arial"/>
          <w:lang w:eastAsia="de-DE"/>
        </w:rPr>
        <w:t xml:space="preserve"> ____</w:t>
      </w:r>
      <w:r w:rsidR="00E823D7">
        <w:rPr>
          <w:rFonts w:ascii="Arial" w:hAnsi="Arial" w:cs="Arial"/>
          <w:lang w:eastAsia="de-DE"/>
        </w:rPr>
        <w:t>_</w:t>
      </w:r>
      <w:r w:rsidR="00F02DEF">
        <w:rPr>
          <w:rFonts w:ascii="Arial" w:hAnsi="Arial" w:cs="Arial"/>
          <w:lang w:eastAsia="de-DE"/>
        </w:rPr>
        <w:t xml:space="preserve"> Studierende </w:t>
      </w:r>
      <w:r w:rsidR="00AD065A">
        <w:rPr>
          <w:rFonts w:ascii="Arial" w:hAnsi="Arial" w:cs="Arial"/>
          <w:lang w:eastAsia="de-DE"/>
        </w:rPr>
        <w:t>Praktikumsplät</w:t>
      </w:r>
      <w:r w:rsidR="00F02DEF">
        <w:rPr>
          <w:rFonts w:ascii="Arial" w:hAnsi="Arial" w:cs="Arial"/>
          <w:lang w:eastAsia="de-DE"/>
        </w:rPr>
        <w:t>z</w:t>
      </w:r>
      <w:r w:rsidR="00AD065A">
        <w:rPr>
          <w:rFonts w:ascii="Arial" w:hAnsi="Arial" w:cs="Arial"/>
          <w:lang w:eastAsia="de-DE"/>
        </w:rPr>
        <w:t>e</w:t>
      </w:r>
      <w:r w:rsidR="00F02DEF">
        <w:rPr>
          <w:rFonts w:ascii="Arial" w:hAnsi="Arial" w:cs="Arial"/>
          <w:lang w:eastAsia="de-DE"/>
        </w:rPr>
        <w:t xml:space="preserve"> für die praxisintegrierte</w:t>
      </w:r>
      <w:r w:rsidRPr="00F02DEF" w:rsidR="00F02DEF">
        <w:rPr>
          <w:rFonts w:ascii="Arial" w:hAnsi="Arial" w:cs="Arial"/>
          <w:lang w:eastAsia="de-DE"/>
        </w:rPr>
        <w:t xml:space="preserve"> Ausbildung in der Fachschule für Sozialpädagogik</w:t>
      </w:r>
      <w:r w:rsidR="00F02DEF">
        <w:rPr>
          <w:rFonts w:ascii="Arial" w:hAnsi="Arial" w:cs="Arial"/>
          <w:lang w:eastAsia="de-DE"/>
        </w:rPr>
        <w:t xml:space="preserve"> zur Verfügung zu stellen. </w:t>
      </w:r>
      <w:r w:rsidR="00AD065A">
        <w:rPr>
          <w:rFonts w:ascii="Arial" w:hAnsi="Arial" w:cs="Arial"/>
          <w:lang w:eastAsia="de-DE"/>
        </w:rPr>
        <w:t xml:space="preserve">Die Bereitschaft gilt </w:t>
      </w:r>
    </w:p>
    <w:p w:rsidR="00E823D7" w:rsidP="00F02DEF" w:rsidRDefault="00E823D7" w14:paraId="2F701BFE" w14:textId="77777777">
      <w:pPr>
        <w:spacing w:after="0" w:line="360" w:lineRule="auto"/>
        <w:rPr>
          <w:rFonts w:ascii="Arial" w:hAnsi="Arial" w:cs="Arial"/>
          <w:lang w:eastAsia="de-DE"/>
        </w:rPr>
      </w:pPr>
      <w:r w:rsidRPr="00E823D7">
        <w:rPr>
          <w:rFonts w:ascii="Arial" w:hAnsi="Arial" w:cs="Arial"/>
          <w:noProof/>
          <w:lang w:eastAsia="de-DE"/>
        </w:rPr>
        <mc:AlternateContent>
          <mc:Choice Requires="wps">
            <w:drawing>
              <wp:anchor distT="0" distB="0" distL="114300" distR="114300" simplePos="0" relativeHeight="251678208" behindDoc="0" locked="0" layoutInCell="1" allowOverlap="1" wp14:anchorId="71950166" wp14:editId="7C63A0C9">
                <wp:simplePos x="0" y="0"/>
                <wp:positionH relativeFrom="column">
                  <wp:posOffset>3093720</wp:posOffset>
                </wp:positionH>
                <wp:positionV relativeFrom="paragraph">
                  <wp:posOffset>117475</wp:posOffset>
                </wp:positionV>
                <wp:extent cx="1866900" cy="266700"/>
                <wp:effectExtent l="0" t="0" r="0" b="0"/>
                <wp:wrapNone/>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266700"/>
                        </a:xfrm>
                        <a:prstGeom prst="rect">
                          <a:avLst/>
                        </a:prstGeom>
                        <a:solidFill>
                          <a:srgbClr val="FFFFFF"/>
                        </a:solidFill>
                        <a:ln w="9525">
                          <a:noFill/>
                          <a:miter lim="800000"/>
                          <a:headEnd/>
                          <a:tailEnd/>
                        </a:ln>
                      </wps:spPr>
                      <wps:txbx>
                        <w:txbxContent>
                          <w:p w:rsidRPr="00E823D7" w:rsidR="00E823D7" w:rsidP="00E823D7" w:rsidRDefault="00E823D7" w14:paraId="7AD6CDEF" w14:textId="77777777">
                            <w:pPr>
                              <w:rPr>
                                <w:rFonts w:ascii="Arial" w:hAnsi="Arial" w:cs="Arial"/>
                              </w:rPr>
                            </w:pPr>
                            <w:r>
                              <w:rPr>
                                <w:rFonts w:ascii="Arial" w:hAnsi="Arial" w:cs="Arial"/>
                              </w:rPr>
                              <w:t>für _____ Schuljahre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C077BA0">
              <v:shapetype id="_x0000_t202" coordsize="21600,21600" o:spt="202" path="m,l,21600r21600,l21600,xe" w14:anchorId="71950166">
                <v:stroke joinstyle="miter"/>
                <v:path gradientshapeok="t" o:connecttype="rect"/>
              </v:shapetype>
              <v:shape id="Textfeld 2" style="position:absolute;margin-left:243.6pt;margin-top:9.25pt;width:147pt;height:21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">
                <v:textbox>
                  <w:txbxContent>
                    <w:p w:rsidRPr="00E823D7" w:rsidR="00E823D7" w:rsidP="00E823D7" w:rsidRDefault="00E823D7" w14:paraId="3DDF7048" w14:textId="77777777">
                      <w:pPr>
                        <w:rPr>
                          <w:rFonts w:ascii="Arial" w:hAnsi="Arial" w:cs="Arial"/>
                        </w:rPr>
                      </w:pPr>
                      <w:r>
                        <w:rPr>
                          <w:rFonts w:ascii="Arial" w:hAnsi="Arial" w:cs="Arial"/>
                        </w:rPr>
                        <w:t>für _____ Schuljahre</w:t>
                      </w:r>
                    </w:p>
                  </w:txbxContent>
                </v:textbox>
              </v:shape>
            </w:pict>
          </mc:Fallback>
        </mc:AlternateContent>
      </w:r>
      <w:r w:rsidRPr="00E823D7">
        <w:rPr>
          <w:rFonts w:ascii="Arial" w:hAnsi="Arial" w:cs="Arial"/>
          <w:noProof/>
          <w:lang w:eastAsia="de-DE"/>
        </w:rPr>
        <mc:AlternateContent>
          <mc:Choice Requires="wps">
            <w:drawing>
              <wp:anchor distT="0" distB="0" distL="114300" distR="114300" simplePos="0" relativeHeight="251677184" behindDoc="0" locked="0" layoutInCell="1" allowOverlap="1" wp14:anchorId="151C2D3E" wp14:editId="75005E7D">
                <wp:simplePos x="0" y="0"/>
                <wp:positionH relativeFrom="column">
                  <wp:posOffset>2950845</wp:posOffset>
                </wp:positionH>
                <wp:positionV relativeFrom="paragraph">
                  <wp:posOffset>193675</wp:posOffset>
                </wp:positionV>
                <wp:extent cx="107950" cy="107950"/>
                <wp:effectExtent l="0" t="0" r="25400" b="25400"/>
                <wp:wrapNone/>
                <wp:docPr id="5" name="Abgerundetes Rechteck 5"/>
                <wp:cNvGraphicFramePr/>
                <a:graphic xmlns:a="http://schemas.openxmlformats.org/drawingml/2006/main">
                  <a:graphicData uri="http://schemas.microsoft.com/office/word/2010/wordprocessingShape">
                    <wps:wsp>
                      <wps:cNvSpPr/>
                      <wps:spPr>
                        <a:xfrm>
                          <a:off x="0" y="0"/>
                          <a:ext cx="107950" cy="107950"/>
                        </a:xfrm>
                        <a:prstGeom prst="round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3B8BB80">
              <v:roundrect id="Abgerundetes Rechteck 5" style="position:absolute;margin-left:232.35pt;margin-top:15.25pt;width:8.5pt;height:8.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black [3213]" strokeweight="1pt" arcsize="10923f" w14:anchorId="390AFA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"/>
            </w:pict>
          </mc:Fallback>
        </mc:AlternateContent>
      </w:r>
      <w:r w:rsidRPr="00E823D7">
        <w:rPr>
          <w:rFonts w:ascii="Arial" w:hAnsi="Arial" w:cs="Arial"/>
          <w:noProof/>
          <w:lang w:eastAsia="de-DE"/>
        </w:rPr>
        <mc:AlternateContent>
          <mc:Choice Requires="wps">
            <w:drawing>
              <wp:anchor distT="0" distB="0" distL="114300" distR="114300" simplePos="0" relativeHeight="251675136" behindDoc="0" locked="0" layoutInCell="1" allowOverlap="1" wp14:anchorId="2A35DFBE" wp14:editId="6FD53916">
                <wp:simplePos x="0" y="0"/>
                <wp:positionH relativeFrom="column">
                  <wp:posOffset>560070</wp:posOffset>
                </wp:positionH>
                <wp:positionV relativeFrom="paragraph">
                  <wp:posOffset>123825</wp:posOffset>
                </wp:positionV>
                <wp:extent cx="1866900" cy="26670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266700"/>
                        </a:xfrm>
                        <a:prstGeom prst="rect">
                          <a:avLst/>
                        </a:prstGeom>
                        <a:solidFill>
                          <a:srgbClr val="FFFFFF"/>
                        </a:solidFill>
                        <a:ln w="9525">
                          <a:noFill/>
                          <a:miter lim="800000"/>
                          <a:headEnd/>
                          <a:tailEnd/>
                        </a:ln>
                      </wps:spPr>
                      <wps:txbx>
                        <w:txbxContent>
                          <w:p w:rsidRPr="00E823D7" w:rsidR="00E823D7" w:rsidRDefault="00E823D7" w14:paraId="33D8B6D9" w14:textId="77777777">
                            <w:pPr>
                              <w:rPr>
                                <w:rFonts w:ascii="Arial" w:hAnsi="Arial" w:cs="Arial"/>
                              </w:rPr>
                            </w:pPr>
                            <w:r w:rsidRPr="00E823D7">
                              <w:rPr>
                                <w:rFonts w:ascii="Arial" w:hAnsi="Arial" w:cs="Arial"/>
                              </w:rPr>
                              <w:t>unbefristet bis auf Widerruf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13066E4">
              <v:shape id="_x0000_s1027" style="position:absolute;margin-left:44.1pt;margin-top:9.75pt;width:147pt;height:21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" w14:anchorId="2A35DFBE">
                <v:textbox>
                  <w:txbxContent>
                    <w:p w:rsidRPr="00E823D7" w:rsidR="00E823D7" w:rsidRDefault="00E823D7" w14:paraId="5F3EA8D5" w14:textId="77777777">
                      <w:pPr>
                        <w:rPr>
                          <w:rFonts w:ascii="Arial" w:hAnsi="Arial" w:cs="Arial"/>
                        </w:rPr>
                      </w:pPr>
                      <w:r w:rsidRPr="00E823D7">
                        <w:rPr>
                          <w:rFonts w:ascii="Arial" w:hAnsi="Arial" w:cs="Arial"/>
                        </w:rPr>
                        <w:t>unbefristet bis auf Widerruf</w:t>
                      </w:r>
                    </w:p>
                  </w:txbxContent>
                </v:textbox>
              </v:shape>
            </w:pict>
          </mc:Fallback>
        </mc:AlternateContent>
      </w:r>
      <w:r w:rsidRPr="00E823D7">
        <w:rPr>
          <w:rFonts w:ascii="Arial" w:hAnsi="Arial" w:cs="Arial"/>
          <w:noProof/>
          <w:color w:val="000000" w:themeColor="text1"/>
          <w:lang w:eastAsia="de-DE"/>
        </w:rPr>
        <mc:AlternateContent>
          <mc:Choice Requires="wps">
            <w:drawing>
              <wp:anchor distT="0" distB="0" distL="114300" distR="114300" simplePos="0" relativeHeight="251673088" behindDoc="0" locked="0" layoutInCell="1" allowOverlap="1" wp14:anchorId="61FC029E" wp14:editId="1BFD4A88">
                <wp:simplePos x="0" y="0"/>
                <wp:positionH relativeFrom="column">
                  <wp:posOffset>426720</wp:posOffset>
                </wp:positionH>
                <wp:positionV relativeFrom="paragraph">
                  <wp:posOffset>190500</wp:posOffset>
                </wp:positionV>
                <wp:extent cx="107950" cy="107950"/>
                <wp:effectExtent l="0" t="0" r="25400" b="25400"/>
                <wp:wrapNone/>
                <wp:docPr id="4" name="Abgerundetes Rechteck 4"/>
                <wp:cNvGraphicFramePr/>
                <a:graphic xmlns:a="http://schemas.openxmlformats.org/drawingml/2006/main">
                  <a:graphicData uri="http://schemas.microsoft.com/office/word/2010/wordprocessingShape">
                    <wps:wsp>
                      <wps:cNvSpPr/>
                      <wps:spPr>
                        <a:xfrm>
                          <a:off x="0" y="0"/>
                          <a:ext cx="107950" cy="107950"/>
                        </a:xfrm>
                        <a:prstGeom prst="round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0F457A0">
              <v:roundrect id="Abgerundetes Rechteck 4" style="position:absolute;margin-left:33.6pt;margin-top:15pt;width:8.5pt;height:8.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black [3213]" strokeweight="1pt" arcsize="10923f" w14:anchorId="1DFB4B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"/>
            </w:pict>
          </mc:Fallback>
        </mc:AlternateContent>
      </w:r>
    </w:p>
    <w:p w:rsidR="00F02DEF" w:rsidP="00F02DEF" w:rsidRDefault="00F02DEF" w14:paraId="7AEE9EBC" w14:textId="77777777">
      <w:pPr>
        <w:spacing w:after="0" w:line="360" w:lineRule="auto"/>
        <w:rPr>
          <w:rFonts w:ascii="Arial" w:hAnsi="Arial" w:cs="Arial"/>
          <w:lang w:eastAsia="de-DE"/>
        </w:rPr>
      </w:pPr>
    </w:p>
    <w:p w:rsidR="00E823D7" w:rsidP="00F02DEF" w:rsidRDefault="00E823D7" w14:paraId="2F4C8CBB" w14:textId="77777777">
      <w:pPr>
        <w:spacing w:after="0" w:line="360" w:lineRule="auto"/>
        <w:rPr>
          <w:rFonts w:ascii="Arial" w:hAnsi="Arial" w:cs="Arial"/>
        </w:rPr>
      </w:pPr>
    </w:p>
    <w:p w:rsidR="003B6ECA" w:rsidP="00F02DEF" w:rsidRDefault="003B6ECA" w14:paraId="26BFB448" w14:textId="77777777">
      <w:pPr>
        <w:spacing w:after="0" w:line="360" w:lineRule="auto"/>
        <w:rPr>
          <w:rFonts w:ascii="Arial" w:hAnsi="Arial" w:cs="Arial"/>
        </w:rPr>
      </w:pPr>
    </w:p>
    <w:p w:rsidR="7BD363B7" w:rsidP="7BD363B7" w:rsidRDefault="7BD363B7" w14:paraId="68924CD5" w14:textId="26597E9F">
      <w:pPr>
        <w:spacing w:after="0" w:line="360" w:lineRule="auto"/>
        <w:rPr>
          <w:rFonts w:ascii="Arial" w:hAnsi="Arial" w:cs="Arial"/>
        </w:rPr>
      </w:pPr>
    </w:p>
    <w:p w:rsidRPr="001A187E" w:rsidR="00F02DEF" w:rsidP="00F02DEF" w:rsidRDefault="00F02DEF" w14:paraId="2373F989" w14:textId="77777777">
      <w:pPr>
        <w:spacing w:after="120" w:line="360" w:lineRule="auto"/>
        <w:jc w:val="center"/>
        <w:rPr>
          <w:rFonts w:ascii="Arial" w:hAnsi="Arial" w:cs="Arial"/>
          <w:b/>
          <w:bCs/>
          <w:lang w:eastAsia="de-DE"/>
        </w:rPr>
      </w:pPr>
      <w:r w:rsidRPr="001A187E">
        <w:rPr>
          <w:rFonts w:ascii="Arial" w:hAnsi="Arial" w:cs="Arial"/>
          <w:b/>
          <w:bCs/>
          <w:lang w:eastAsia="de-DE"/>
        </w:rPr>
        <w:t xml:space="preserve">§ </w:t>
      </w:r>
      <w:r>
        <w:rPr>
          <w:rFonts w:ascii="Arial" w:hAnsi="Arial" w:cs="Arial"/>
          <w:b/>
          <w:bCs/>
          <w:lang w:eastAsia="de-DE"/>
        </w:rPr>
        <w:t>2</w:t>
      </w:r>
      <w:r w:rsidRPr="001A187E">
        <w:rPr>
          <w:rFonts w:ascii="Arial" w:hAnsi="Arial" w:cs="Arial"/>
          <w:b/>
          <w:bCs/>
          <w:lang w:eastAsia="de-DE"/>
        </w:rPr>
        <w:t xml:space="preserve"> </w:t>
      </w:r>
      <w:r w:rsidR="00ED5BF4">
        <w:rPr>
          <w:rFonts w:ascii="Arial" w:hAnsi="Arial" w:cs="Arial"/>
          <w:b/>
          <w:bCs/>
          <w:lang w:eastAsia="de-DE"/>
        </w:rPr>
        <w:t>Erklärung der Fachschule</w:t>
      </w:r>
    </w:p>
    <w:p w:rsidR="00643417" w:rsidP="00F02DEF" w:rsidRDefault="00F02DEF" w14:paraId="3C552472" w14:textId="5BACCB57">
      <w:pPr>
        <w:spacing w:after="0" w:line="360" w:lineRule="auto"/>
        <w:rPr>
          <w:rFonts w:ascii="Arial" w:hAnsi="Arial" w:cs="Arial"/>
          <w:lang w:eastAsia="de-DE"/>
        </w:rPr>
      </w:pPr>
      <w:r w:rsidRPr="7BD363B7" w:rsidR="00F02DEF">
        <w:rPr>
          <w:rFonts w:ascii="Arial" w:hAnsi="Arial" w:cs="Arial"/>
          <w:lang w:eastAsia="de-DE"/>
        </w:rPr>
        <w:t>Die Fachschule erklärt sich bereit, bei Erreichen des Klassenfrequenzrichtwertes nach §</w:t>
      </w:r>
      <w:r w:rsidRPr="7BD363B7" w:rsidR="00AD065A">
        <w:rPr>
          <w:rFonts w:ascii="Arial" w:hAnsi="Arial" w:cs="Arial"/>
          <w:lang w:eastAsia="de-DE"/>
        </w:rPr>
        <w:t xml:space="preserve"> </w:t>
      </w:r>
      <w:r w:rsidRPr="7BD363B7" w:rsidR="00F02DEF">
        <w:rPr>
          <w:rFonts w:ascii="Arial" w:hAnsi="Arial" w:cs="Arial"/>
          <w:lang w:eastAsia="de-DE"/>
        </w:rPr>
        <w:t xml:space="preserve">6 Abs.9 AVO-RL </w:t>
      </w:r>
      <w:r w:rsidRPr="7BD363B7" w:rsidR="00AD065A">
        <w:rPr>
          <w:rFonts w:ascii="Arial" w:hAnsi="Arial" w:cs="Arial"/>
          <w:lang w:eastAsia="de-DE"/>
        </w:rPr>
        <w:t>die Studierenden in eine Klasse der praxisintegrierten</w:t>
      </w:r>
      <w:r w:rsidRPr="7BD363B7" w:rsidR="00F02DEF">
        <w:rPr>
          <w:rFonts w:ascii="Arial" w:hAnsi="Arial" w:cs="Arial"/>
          <w:lang w:eastAsia="de-DE"/>
        </w:rPr>
        <w:t xml:space="preserve"> </w:t>
      </w:r>
      <w:r w:rsidRPr="7BD363B7" w:rsidR="00F02DEF">
        <w:rPr>
          <w:rFonts w:ascii="Arial" w:hAnsi="Arial" w:cs="Arial"/>
          <w:lang w:eastAsia="de-DE"/>
        </w:rPr>
        <w:t>Ausbildung in der Fachschule für Sozialpädagogik</w:t>
      </w:r>
      <w:r w:rsidRPr="7BD363B7" w:rsidR="00AD065A">
        <w:rPr>
          <w:rFonts w:ascii="Arial" w:hAnsi="Arial" w:cs="Arial"/>
          <w:lang w:eastAsia="de-DE"/>
        </w:rPr>
        <w:t xml:space="preserve"> aufzunehmen</w:t>
      </w:r>
      <w:r w:rsidRPr="7BD363B7" w:rsidR="00F02DEF">
        <w:rPr>
          <w:rFonts w:ascii="Arial" w:hAnsi="Arial" w:cs="Arial"/>
          <w:lang w:eastAsia="de-DE"/>
        </w:rPr>
        <w:t>.</w:t>
      </w:r>
    </w:p>
    <w:p w:rsidR="7BD363B7" w:rsidP="7BD363B7" w:rsidRDefault="7BD363B7" w14:paraId="4EFEB901" w14:textId="26F87A7A">
      <w:pPr>
        <w:spacing w:after="0" w:line="360" w:lineRule="auto"/>
        <w:rPr>
          <w:rFonts w:ascii="Arial" w:hAnsi="Arial" w:cs="Arial"/>
          <w:lang w:eastAsia="de-DE"/>
        </w:rPr>
      </w:pPr>
    </w:p>
    <w:p w:rsidRPr="0080693B" w:rsidR="00F02DEF" w:rsidP="7BD363B7" w:rsidRDefault="0080693B" w14:paraId="296410AB" w14:textId="7355466C">
      <w:pPr>
        <w:pStyle w:val="Standard"/>
        <w:spacing w:after="0" w:line="240" w:lineRule="auto"/>
        <w:jc w:val="center"/>
        <w:rPr>
          <w:rFonts w:ascii="Arial" w:hAnsi="Arial" w:cs="Arial"/>
          <w:b w:val="1"/>
          <w:bCs w:val="1"/>
          <w:lang w:eastAsia="de-DE"/>
        </w:rPr>
      </w:pPr>
      <w:r w:rsidRPr="7BD363B7" w:rsidR="0080693B">
        <w:rPr>
          <w:rFonts w:ascii="Arial" w:hAnsi="Arial" w:cs="Arial"/>
          <w:b w:val="1"/>
          <w:bCs w:val="1"/>
          <w:lang w:eastAsia="de-DE"/>
        </w:rPr>
        <w:t>§</w:t>
      </w:r>
      <w:r w:rsidRPr="7BD363B7" w:rsidR="00AD065A">
        <w:rPr>
          <w:rFonts w:ascii="Arial" w:hAnsi="Arial" w:cs="Arial"/>
          <w:b w:val="1"/>
          <w:bCs w:val="1"/>
          <w:lang w:eastAsia="de-DE"/>
        </w:rPr>
        <w:t xml:space="preserve"> </w:t>
      </w:r>
      <w:r w:rsidRPr="7BD363B7" w:rsidR="0080693B">
        <w:rPr>
          <w:rFonts w:ascii="Arial" w:hAnsi="Arial" w:cs="Arial"/>
          <w:b w:val="1"/>
          <w:bCs w:val="1"/>
          <w:lang w:eastAsia="de-DE"/>
        </w:rPr>
        <w:t>3 Dauer des Kooperationsvertrages</w:t>
      </w:r>
    </w:p>
    <w:p w:rsidR="7BD363B7" w:rsidP="7BD363B7" w:rsidRDefault="7BD363B7" w14:paraId="0C5F3B44" w14:textId="673C1FE2">
      <w:pPr>
        <w:pStyle w:val="Standard"/>
        <w:spacing w:after="0" w:line="240" w:lineRule="auto"/>
        <w:jc w:val="center"/>
        <w:rPr>
          <w:rFonts w:ascii="Arial" w:hAnsi="Arial" w:cs="Arial"/>
          <w:b w:val="1"/>
          <w:bCs w:val="1"/>
          <w:lang w:eastAsia="de-DE"/>
        </w:rPr>
      </w:pPr>
    </w:p>
    <w:p w:rsidRPr="00AD065A" w:rsidR="0080693B" w:rsidP="00F02DEF" w:rsidRDefault="0080693B" w14:paraId="7EE02F22" w14:textId="77777777">
      <w:pPr>
        <w:spacing w:after="0" w:line="360" w:lineRule="auto"/>
        <w:rPr>
          <w:rFonts w:ascii="Arial" w:hAnsi="Arial" w:cs="Arial"/>
          <w:lang w:eastAsia="de-DE"/>
        </w:rPr>
      </w:pPr>
      <w:r>
        <w:rPr>
          <w:rFonts w:ascii="Arial" w:hAnsi="Arial" w:cs="Arial"/>
          <w:lang w:eastAsia="de-DE"/>
        </w:rPr>
        <w:t>Der Kooperationsvertrag</w:t>
      </w:r>
      <w:r w:rsidRPr="0080693B">
        <w:rPr>
          <w:rFonts w:ascii="Arial" w:hAnsi="Arial" w:cs="Arial"/>
          <w:lang w:eastAsia="de-DE"/>
        </w:rPr>
        <w:t xml:space="preserve"> wird grundsätzlich für die </w:t>
      </w:r>
      <w:r w:rsidR="00AD065A">
        <w:rPr>
          <w:rFonts w:ascii="Arial" w:hAnsi="Arial" w:cs="Arial"/>
          <w:lang w:eastAsia="de-DE"/>
        </w:rPr>
        <w:t xml:space="preserve">in § 1 festgelegte </w:t>
      </w:r>
      <w:r w:rsidRPr="0080693B">
        <w:rPr>
          <w:rFonts w:ascii="Arial" w:hAnsi="Arial" w:cs="Arial"/>
          <w:lang w:eastAsia="de-DE"/>
        </w:rPr>
        <w:t xml:space="preserve">Dauer der </w:t>
      </w:r>
      <w:r>
        <w:rPr>
          <w:rFonts w:ascii="Arial" w:hAnsi="Arial" w:cs="Arial"/>
          <w:lang w:eastAsia="de-DE"/>
        </w:rPr>
        <w:t xml:space="preserve">praxisintegrierten </w:t>
      </w:r>
      <w:r w:rsidRPr="0080693B">
        <w:rPr>
          <w:rFonts w:ascii="Arial" w:hAnsi="Arial" w:cs="Arial"/>
          <w:lang w:eastAsia="de-DE"/>
        </w:rPr>
        <w:t xml:space="preserve">Ausbildung an der Fachschule für Sozialpädagogik </w:t>
      </w:r>
      <w:r w:rsidRPr="00AD065A">
        <w:rPr>
          <w:rFonts w:ascii="Arial" w:hAnsi="Arial" w:cs="Arial"/>
          <w:lang w:eastAsia="de-DE"/>
        </w:rPr>
        <w:t xml:space="preserve">geschlossen. </w:t>
      </w:r>
      <w:r w:rsidRPr="00AD065A" w:rsidR="00AD065A">
        <w:rPr>
          <w:rFonts w:ascii="Arial" w:hAnsi="Arial" w:cs="Arial"/>
          <w:lang w:eastAsia="de-DE"/>
        </w:rPr>
        <w:t xml:space="preserve">Der Kooperationsvertrag kann von jeder Vertragspartei zum 1. 2. eines jeden Jahres </w:t>
      </w:r>
      <w:r w:rsidR="003B6ECA">
        <w:rPr>
          <w:rFonts w:ascii="Arial" w:hAnsi="Arial" w:cs="Arial"/>
          <w:lang w:eastAsia="de-DE"/>
        </w:rPr>
        <w:t xml:space="preserve">für das darauffolgende Schuljahr </w:t>
      </w:r>
      <w:r w:rsidRPr="00AD065A" w:rsidR="00AD065A">
        <w:rPr>
          <w:rFonts w:ascii="Arial" w:hAnsi="Arial" w:cs="Arial"/>
          <w:lang w:eastAsia="de-DE"/>
        </w:rPr>
        <w:t>gekündigt werden.</w:t>
      </w:r>
    </w:p>
    <w:p w:rsidR="003B6ECA" w:rsidP="7BD363B7" w:rsidRDefault="003B6ECA" w14:paraId="509B282A" w14:textId="0E602E3F">
      <w:pPr>
        <w:pStyle w:val="Standard"/>
        <w:spacing w:after="0" w:line="360" w:lineRule="auto"/>
        <w:rPr>
          <w:rFonts w:ascii="Arial" w:hAnsi="Arial" w:cs="Arial"/>
          <w:lang w:eastAsia="de-DE"/>
        </w:rPr>
      </w:pPr>
    </w:p>
    <w:p w:rsidRPr="00F02DEF" w:rsidR="00F02DEF" w:rsidP="00F02DEF" w:rsidRDefault="00F02DEF" w14:paraId="6B60B4E3" w14:textId="77777777">
      <w:pPr>
        <w:spacing w:after="0" w:line="360" w:lineRule="auto"/>
        <w:jc w:val="center"/>
        <w:rPr>
          <w:rFonts w:ascii="Arial" w:hAnsi="Arial" w:cs="Arial"/>
          <w:b/>
          <w:lang w:eastAsia="de-DE"/>
        </w:rPr>
      </w:pPr>
      <w:r w:rsidRPr="00F02DEF">
        <w:rPr>
          <w:rFonts w:ascii="Arial" w:hAnsi="Arial" w:cs="Arial"/>
          <w:b/>
          <w:lang w:eastAsia="de-DE"/>
        </w:rPr>
        <w:t xml:space="preserve">§ </w:t>
      </w:r>
      <w:r w:rsidR="0080693B">
        <w:rPr>
          <w:rFonts w:ascii="Arial" w:hAnsi="Arial" w:cs="Arial"/>
          <w:b/>
          <w:lang w:eastAsia="de-DE"/>
        </w:rPr>
        <w:t>4</w:t>
      </w:r>
      <w:r w:rsidR="00ED5BF4">
        <w:rPr>
          <w:rFonts w:ascii="Arial" w:hAnsi="Arial" w:cs="Arial"/>
          <w:b/>
          <w:lang w:eastAsia="de-DE"/>
        </w:rPr>
        <w:t xml:space="preserve"> Aufnahmeverfahren</w:t>
      </w:r>
    </w:p>
    <w:p w:rsidR="00F02DEF" w:rsidP="0080693B" w:rsidRDefault="00F02DEF" w14:paraId="78085C4D" w14:textId="77777777">
      <w:pPr>
        <w:pStyle w:val="Listenabsatz"/>
        <w:numPr>
          <w:ilvl w:val="0"/>
          <w:numId w:val="21"/>
        </w:numPr>
        <w:spacing w:after="0" w:line="360" w:lineRule="auto"/>
        <w:rPr>
          <w:rFonts w:ascii="Arial" w:hAnsi="Arial" w:cs="Arial"/>
          <w:lang w:eastAsia="de-DE"/>
        </w:rPr>
      </w:pPr>
      <w:r w:rsidRPr="0080693B">
        <w:rPr>
          <w:rFonts w:ascii="Arial" w:hAnsi="Arial" w:cs="Arial"/>
          <w:lang w:eastAsia="de-DE"/>
        </w:rPr>
        <w:t xml:space="preserve">Vor Abschluss </w:t>
      </w:r>
      <w:r w:rsidR="00ED5BF4">
        <w:rPr>
          <w:rFonts w:ascii="Arial" w:hAnsi="Arial" w:cs="Arial"/>
          <w:lang w:eastAsia="de-DE"/>
        </w:rPr>
        <w:t>des Praktikantenvertrages prüft die Fachschule</w:t>
      </w:r>
      <w:r w:rsidRPr="0080693B">
        <w:rPr>
          <w:rFonts w:ascii="Arial" w:hAnsi="Arial" w:cs="Arial"/>
          <w:lang w:eastAsia="de-DE"/>
        </w:rPr>
        <w:t xml:space="preserve"> die rechtlichen Voraussetzungen zur Aufnahme in den praxisintegrierten Fachschulbildungsgan</w:t>
      </w:r>
      <w:r w:rsidR="00ED5BF4">
        <w:rPr>
          <w:rFonts w:ascii="Arial" w:hAnsi="Arial" w:cs="Arial"/>
          <w:lang w:eastAsia="de-DE"/>
        </w:rPr>
        <w:t>g.</w:t>
      </w:r>
    </w:p>
    <w:p w:rsidR="00F02DEF" w:rsidP="00F02DEF" w:rsidRDefault="00ED5BF4" w14:paraId="73C9EF47" w14:textId="77777777">
      <w:pPr>
        <w:pStyle w:val="Listenabsatz"/>
        <w:numPr>
          <w:ilvl w:val="0"/>
          <w:numId w:val="21"/>
        </w:numPr>
        <w:spacing w:after="0" w:line="360" w:lineRule="auto"/>
        <w:rPr>
          <w:rFonts w:ascii="Arial" w:hAnsi="Arial" w:cs="Arial"/>
          <w:lang w:eastAsia="de-DE"/>
        </w:rPr>
      </w:pPr>
      <w:r>
        <w:rPr>
          <w:rFonts w:ascii="Arial" w:hAnsi="Arial" w:cs="Arial"/>
          <w:lang w:eastAsia="de-DE"/>
        </w:rPr>
        <w:t>Die Fachschule gibt</w:t>
      </w:r>
      <w:r w:rsidRPr="0080693B" w:rsidR="00F02DEF">
        <w:rPr>
          <w:rFonts w:ascii="Arial" w:hAnsi="Arial" w:cs="Arial"/>
          <w:lang w:eastAsia="de-DE"/>
        </w:rPr>
        <w:t xml:space="preserve"> den Studierenden </w:t>
      </w:r>
      <w:r>
        <w:rPr>
          <w:rFonts w:ascii="Arial" w:hAnsi="Arial" w:cs="Arial"/>
          <w:lang w:eastAsia="de-DE"/>
        </w:rPr>
        <w:t xml:space="preserve">das Ergebnis der Prüfung der Aufnahmevoraussetzungen </w:t>
      </w:r>
      <w:r w:rsidRPr="0080693B" w:rsidR="00F02DEF">
        <w:rPr>
          <w:rFonts w:ascii="Arial" w:hAnsi="Arial" w:cs="Arial"/>
          <w:lang w:eastAsia="de-DE"/>
        </w:rPr>
        <w:t xml:space="preserve">schriftlich </w:t>
      </w:r>
      <w:r>
        <w:rPr>
          <w:rFonts w:ascii="Arial" w:hAnsi="Arial" w:cs="Arial"/>
          <w:lang w:eastAsia="de-DE"/>
        </w:rPr>
        <w:t>zur Vorlage bei</w:t>
      </w:r>
      <w:r w:rsidR="003B6ECA">
        <w:rPr>
          <w:rFonts w:ascii="Arial" w:hAnsi="Arial" w:cs="Arial"/>
          <w:lang w:eastAsia="de-DE"/>
        </w:rPr>
        <w:t>m Träger</w:t>
      </w:r>
      <w:r>
        <w:rPr>
          <w:rFonts w:ascii="Arial" w:hAnsi="Arial" w:cs="Arial"/>
          <w:lang w:eastAsia="de-DE"/>
        </w:rPr>
        <w:t>. D</w:t>
      </w:r>
      <w:r w:rsidRPr="0080693B" w:rsidR="00F02DEF">
        <w:rPr>
          <w:rFonts w:ascii="Arial" w:hAnsi="Arial" w:cs="Arial"/>
          <w:lang w:eastAsia="de-DE"/>
        </w:rPr>
        <w:t xml:space="preserve">ie Entscheidung über die Einstellung der </w:t>
      </w:r>
      <w:r w:rsidRPr="00ED5BF4" w:rsidR="00F02DEF">
        <w:rPr>
          <w:rFonts w:ascii="Arial" w:hAnsi="Arial" w:cs="Arial"/>
          <w:lang w:eastAsia="de-DE"/>
        </w:rPr>
        <w:t xml:space="preserve">Praktikantin bzw. des Praktikanten </w:t>
      </w:r>
      <w:r w:rsidRPr="00ED5BF4">
        <w:rPr>
          <w:rFonts w:ascii="Arial" w:hAnsi="Arial" w:cs="Arial"/>
          <w:lang w:eastAsia="de-DE"/>
        </w:rPr>
        <w:t>trifft d</w:t>
      </w:r>
      <w:r w:rsidR="003B6ECA">
        <w:rPr>
          <w:rFonts w:ascii="Arial" w:hAnsi="Arial" w:cs="Arial"/>
          <w:lang w:eastAsia="de-DE"/>
        </w:rPr>
        <w:t>er Träger</w:t>
      </w:r>
      <w:r w:rsidRPr="0080693B" w:rsidR="00F02DEF">
        <w:rPr>
          <w:rFonts w:ascii="Arial" w:hAnsi="Arial" w:cs="Arial"/>
          <w:lang w:eastAsia="de-DE"/>
        </w:rPr>
        <w:t xml:space="preserve">. </w:t>
      </w:r>
    </w:p>
    <w:p w:rsidRPr="0080693B" w:rsidR="00F02DEF" w:rsidP="00F02DEF" w:rsidRDefault="00F02DEF" w14:paraId="24ED79FF" w14:textId="77777777">
      <w:pPr>
        <w:pStyle w:val="Listenabsatz"/>
        <w:numPr>
          <w:ilvl w:val="0"/>
          <w:numId w:val="21"/>
        </w:numPr>
        <w:spacing w:after="0" w:line="360" w:lineRule="auto"/>
        <w:rPr>
          <w:rFonts w:ascii="Arial" w:hAnsi="Arial" w:cs="Arial"/>
          <w:lang w:eastAsia="de-DE"/>
        </w:rPr>
      </w:pPr>
      <w:r w:rsidRPr="0080693B">
        <w:rPr>
          <w:rFonts w:ascii="Arial" w:hAnsi="Arial" w:cs="Arial"/>
          <w:lang w:eastAsia="de-DE"/>
        </w:rPr>
        <w:t xml:space="preserve">Die endgültige Aufnahme in den Bildungsgang erfolgt </w:t>
      </w:r>
      <w:r w:rsidR="00ED5BF4">
        <w:rPr>
          <w:rFonts w:ascii="Arial" w:hAnsi="Arial" w:cs="Arial"/>
          <w:lang w:eastAsia="de-DE"/>
        </w:rPr>
        <w:t>nach Abschluss des Praktikantenvertrages</w:t>
      </w:r>
      <w:r w:rsidRPr="0080693B">
        <w:rPr>
          <w:rFonts w:ascii="Arial" w:hAnsi="Arial" w:cs="Arial"/>
          <w:lang w:eastAsia="de-DE"/>
        </w:rPr>
        <w:t>.</w:t>
      </w:r>
    </w:p>
    <w:p w:rsidR="00F02DEF" w:rsidP="00F02DEF" w:rsidRDefault="00F02DEF" w14:paraId="456DE136" w14:textId="77777777">
      <w:pPr>
        <w:spacing w:after="0" w:line="360" w:lineRule="auto"/>
        <w:rPr>
          <w:rFonts w:ascii="Arial" w:hAnsi="Arial" w:cs="Arial"/>
          <w:lang w:eastAsia="de-DE"/>
        </w:rPr>
      </w:pPr>
    </w:p>
    <w:p w:rsidR="003B6ECA" w:rsidP="00F02DEF" w:rsidRDefault="003B6ECA" w14:paraId="2365A997" w14:textId="77777777">
      <w:pPr>
        <w:spacing w:after="0" w:line="360" w:lineRule="auto"/>
        <w:rPr>
          <w:rFonts w:ascii="Arial" w:hAnsi="Arial" w:cs="Arial"/>
          <w:lang w:eastAsia="de-DE"/>
        </w:rPr>
      </w:pPr>
    </w:p>
    <w:p w:rsidRPr="00F02DEF" w:rsidR="00F02DEF" w:rsidP="00F02DEF" w:rsidRDefault="00F02DEF" w14:paraId="0E27B896" w14:textId="77777777">
      <w:pPr>
        <w:spacing w:after="0" w:line="360" w:lineRule="auto"/>
        <w:jc w:val="center"/>
        <w:rPr>
          <w:rFonts w:ascii="Arial" w:hAnsi="Arial" w:cs="Arial"/>
          <w:b/>
          <w:lang w:eastAsia="de-DE"/>
        </w:rPr>
      </w:pPr>
      <w:r w:rsidRPr="00F02DEF">
        <w:rPr>
          <w:rFonts w:ascii="Arial" w:hAnsi="Arial" w:cs="Arial"/>
          <w:b/>
          <w:lang w:eastAsia="de-DE"/>
        </w:rPr>
        <w:t xml:space="preserve">§ </w:t>
      </w:r>
      <w:r w:rsidR="0080693B">
        <w:rPr>
          <w:rFonts w:ascii="Arial" w:hAnsi="Arial" w:cs="Arial"/>
          <w:b/>
          <w:lang w:eastAsia="de-DE"/>
        </w:rPr>
        <w:t>5</w:t>
      </w:r>
      <w:r w:rsidRPr="00F02DEF">
        <w:rPr>
          <w:rFonts w:ascii="Arial" w:hAnsi="Arial" w:cs="Arial"/>
          <w:b/>
          <w:lang w:eastAsia="de-DE"/>
        </w:rPr>
        <w:t xml:space="preserve"> Schulische Veranstaltungen</w:t>
      </w:r>
    </w:p>
    <w:p w:rsidR="0080693B" w:rsidP="0080693B" w:rsidRDefault="0080693B" w14:paraId="24E104D9" w14:textId="77777777">
      <w:pPr>
        <w:pStyle w:val="Listenabsatz"/>
        <w:numPr>
          <w:ilvl w:val="0"/>
          <w:numId w:val="18"/>
        </w:numPr>
        <w:spacing w:after="0" w:line="360" w:lineRule="auto"/>
        <w:rPr>
          <w:rFonts w:ascii="Arial" w:hAnsi="Arial" w:cs="Arial"/>
          <w:lang w:eastAsia="de-DE"/>
        </w:rPr>
      </w:pPr>
      <w:r w:rsidRPr="0080693B">
        <w:rPr>
          <w:rFonts w:ascii="Arial" w:hAnsi="Arial" w:cs="Arial"/>
          <w:lang w:eastAsia="de-DE"/>
        </w:rPr>
        <w:t xml:space="preserve">Die Fachschule schafft die Voraussetzungen, die zum </w:t>
      </w:r>
      <w:r w:rsidR="003B6ECA">
        <w:rPr>
          <w:rFonts w:ascii="Arial" w:hAnsi="Arial" w:cs="Arial"/>
          <w:lang w:eastAsia="de-DE"/>
        </w:rPr>
        <w:t xml:space="preserve">Erreichen des Ausbildungszieles </w:t>
      </w:r>
      <w:r w:rsidRPr="0080693B">
        <w:rPr>
          <w:rFonts w:ascii="Arial" w:hAnsi="Arial" w:cs="Arial"/>
          <w:lang w:eastAsia="de-DE"/>
        </w:rPr>
        <w:t>erforderlich sind; insbesondere sorgt sie für einen geordneten Schulbetrieb und vermittelt, der/dem Auszubildenden die auf das Erreichen des Ausbildungszieles ausgerichtete Bildung.</w:t>
      </w:r>
    </w:p>
    <w:p w:rsidR="00F02DEF" w:rsidP="00F02DEF" w:rsidRDefault="00F02DEF" w14:paraId="6783AEB4" w14:textId="77777777">
      <w:pPr>
        <w:pStyle w:val="Listenabsatz"/>
        <w:numPr>
          <w:ilvl w:val="0"/>
          <w:numId w:val="18"/>
        </w:numPr>
        <w:spacing w:after="0" w:line="360" w:lineRule="auto"/>
        <w:rPr>
          <w:rFonts w:ascii="Arial" w:hAnsi="Arial" w:cs="Arial"/>
          <w:lang w:eastAsia="de-DE"/>
        </w:rPr>
      </w:pPr>
      <w:r w:rsidRPr="0080693B">
        <w:rPr>
          <w:rFonts w:ascii="Arial" w:hAnsi="Arial" w:cs="Arial"/>
          <w:lang w:eastAsia="de-DE"/>
        </w:rPr>
        <w:t>D</w:t>
      </w:r>
      <w:r w:rsidR="003B6ECA">
        <w:rPr>
          <w:rFonts w:ascii="Arial" w:hAnsi="Arial" w:cs="Arial"/>
          <w:lang w:eastAsia="de-DE"/>
        </w:rPr>
        <w:t>er Träger</w:t>
      </w:r>
      <w:r w:rsidRPr="0080693B">
        <w:rPr>
          <w:rFonts w:ascii="Arial" w:hAnsi="Arial" w:cs="Arial"/>
          <w:lang w:eastAsia="de-DE"/>
        </w:rPr>
        <w:t xml:space="preserve"> </w:t>
      </w:r>
      <w:r w:rsidR="00ED5BF4">
        <w:rPr>
          <w:rFonts w:ascii="Arial" w:hAnsi="Arial" w:cs="Arial"/>
          <w:lang w:eastAsia="de-DE"/>
        </w:rPr>
        <w:t>stellt</w:t>
      </w:r>
      <w:r w:rsidRPr="0080693B">
        <w:rPr>
          <w:rFonts w:ascii="Arial" w:hAnsi="Arial" w:cs="Arial"/>
          <w:lang w:eastAsia="de-DE"/>
        </w:rPr>
        <w:t xml:space="preserve"> sicher, dass die Studierenden für schulische Veranstaltungen während der praxisintegrierten Ausbildung in der Fachschule für Sozialpädagogik freigestellt werden, um so die Teilnahme daran zu ermöglichen.</w:t>
      </w:r>
    </w:p>
    <w:p w:rsidR="00F02DEF" w:rsidP="00F02DEF" w:rsidRDefault="00F02DEF" w14:paraId="41D2203C" w14:textId="77777777">
      <w:pPr>
        <w:pStyle w:val="Listenabsatz"/>
        <w:numPr>
          <w:ilvl w:val="0"/>
          <w:numId w:val="18"/>
        </w:numPr>
        <w:spacing w:after="0" w:line="360" w:lineRule="auto"/>
        <w:rPr>
          <w:rFonts w:ascii="Arial" w:hAnsi="Arial" w:cs="Arial"/>
          <w:lang w:eastAsia="de-DE"/>
        </w:rPr>
      </w:pPr>
      <w:r w:rsidRPr="0080693B">
        <w:rPr>
          <w:rFonts w:ascii="Arial" w:hAnsi="Arial" w:cs="Arial"/>
          <w:lang w:eastAsia="de-DE"/>
        </w:rPr>
        <w:t>Die organisatorische und inhaltliche Gestaltung der schulischen Veransta</w:t>
      </w:r>
      <w:r w:rsidR="00D116A1">
        <w:rPr>
          <w:rFonts w:ascii="Arial" w:hAnsi="Arial" w:cs="Arial"/>
          <w:lang w:eastAsia="de-DE"/>
        </w:rPr>
        <w:t>ltungen obliegt der Fachschule.</w:t>
      </w:r>
    </w:p>
    <w:p w:rsidRPr="0080693B" w:rsidR="00F02DEF" w:rsidP="00F02DEF" w:rsidRDefault="00D116A1" w14:paraId="352B6667" w14:textId="77777777">
      <w:pPr>
        <w:pStyle w:val="Listenabsatz"/>
        <w:numPr>
          <w:ilvl w:val="0"/>
          <w:numId w:val="18"/>
        </w:numPr>
        <w:spacing w:after="0" w:line="360" w:lineRule="auto"/>
        <w:rPr>
          <w:rFonts w:ascii="Arial" w:hAnsi="Arial" w:cs="Arial"/>
          <w:lang w:eastAsia="de-DE"/>
        </w:rPr>
      </w:pPr>
      <w:r>
        <w:rPr>
          <w:rFonts w:ascii="Arial" w:hAnsi="Arial" w:cs="Arial"/>
          <w:lang w:eastAsia="de-DE"/>
        </w:rPr>
        <w:t>Die Fachschule unterrichtet d</w:t>
      </w:r>
      <w:r w:rsidR="003B6ECA">
        <w:rPr>
          <w:rFonts w:ascii="Arial" w:hAnsi="Arial" w:cs="Arial"/>
          <w:lang w:eastAsia="de-DE"/>
        </w:rPr>
        <w:t xml:space="preserve">en Träger </w:t>
      </w:r>
      <w:r>
        <w:rPr>
          <w:rFonts w:ascii="Arial" w:hAnsi="Arial" w:cs="Arial"/>
          <w:lang w:eastAsia="de-DE"/>
        </w:rPr>
        <w:t>frühzeitig über die Terminierung der schulischen Veranstaltungen.</w:t>
      </w:r>
    </w:p>
    <w:p w:rsidR="00F02DEF" w:rsidP="00F02DEF" w:rsidRDefault="00F02DEF" w14:paraId="5D0457A1" w14:textId="77777777">
      <w:pPr>
        <w:spacing w:after="0" w:line="360" w:lineRule="auto"/>
        <w:rPr>
          <w:rFonts w:ascii="Arial" w:hAnsi="Arial" w:cs="Arial"/>
          <w:lang w:eastAsia="de-DE"/>
        </w:rPr>
      </w:pPr>
    </w:p>
    <w:p w:rsidR="003B6ECA" w:rsidP="00F02DEF" w:rsidRDefault="003B6ECA" w14:paraId="0AA2B001" w14:textId="77777777">
      <w:pPr>
        <w:spacing w:after="0" w:line="360" w:lineRule="auto"/>
        <w:rPr>
          <w:rFonts w:ascii="Arial" w:hAnsi="Arial" w:cs="Arial"/>
          <w:lang w:eastAsia="de-DE"/>
        </w:rPr>
      </w:pPr>
    </w:p>
    <w:p w:rsidRPr="00961E8C" w:rsidR="00F02DEF" w:rsidP="00961E8C" w:rsidRDefault="00F02DEF" w14:paraId="1E46DB26" w14:textId="77777777">
      <w:pPr>
        <w:spacing w:after="0" w:line="360" w:lineRule="auto"/>
        <w:jc w:val="center"/>
        <w:rPr>
          <w:rFonts w:ascii="Arial" w:hAnsi="Arial" w:cs="Arial"/>
          <w:b/>
          <w:lang w:eastAsia="de-DE"/>
        </w:rPr>
      </w:pPr>
      <w:r w:rsidRPr="00961E8C">
        <w:rPr>
          <w:rFonts w:ascii="Arial" w:hAnsi="Arial" w:cs="Arial"/>
          <w:b/>
          <w:lang w:eastAsia="de-DE"/>
        </w:rPr>
        <w:t>§</w:t>
      </w:r>
      <w:r w:rsidR="0080693B">
        <w:rPr>
          <w:rFonts w:ascii="Arial" w:hAnsi="Arial" w:cs="Arial"/>
          <w:b/>
          <w:lang w:eastAsia="de-DE"/>
        </w:rPr>
        <w:t xml:space="preserve"> 6</w:t>
      </w:r>
      <w:r w:rsidRPr="00961E8C">
        <w:rPr>
          <w:rFonts w:ascii="Arial" w:hAnsi="Arial" w:cs="Arial"/>
          <w:b/>
          <w:lang w:eastAsia="de-DE"/>
        </w:rPr>
        <w:t xml:space="preserve"> Sicherstellung der </w:t>
      </w:r>
      <w:r w:rsidRPr="00961E8C" w:rsidR="00961E8C">
        <w:rPr>
          <w:rFonts w:ascii="Arial" w:hAnsi="Arial" w:cs="Arial"/>
          <w:b/>
          <w:lang w:eastAsia="de-DE"/>
        </w:rPr>
        <w:t>generalistischen Ausbildung</w:t>
      </w:r>
    </w:p>
    <w:p w:rsidRPr="0080693B" w:rsidR="00961E8C" w:rsidP="0080693B" w:rsidRDefault="00961E8C" w14:paraId="1F5210E8" w14:textId="77777777">
      <w:pPr>
        <w:pStyle w:val="Listenabsatz"/>
        <w:numPr>
          <w:ilvl w:val="0"/>
          <w:numId w:val="19"/>
        </w:numPr>
        <w:spacing w:after="0" w:line="360" w:lineRule="auto"/>
        <w:rPr>
          <w:rFonts w:ascii="Arial" w:hAnsi="Arial" w:cs="Arial"/>
          <w:lang w:eastAsia="de-DE"/>
        </w:rPr>
      </w:pPr>
      <w:r w:rsidRPr="0080693B">
        <w:rPr>
          <w:rFonts w:ascii="Arial" w:hAnsi="Arial" w:cs="Arial"/>
          <w:lang w:eastAsia="de-DE"/>
        </w:rPr>
        <w:t xml:space="preserve">Entsprechend der Vorgaben des KMK-Beschlusses zum kompetenzorientierten Qualifikationsprofil ist Praxiserfahrung in mindestens zwei Arbeitsfeldern des SGB </w:t>
      </w:r>
      <w:r w:rsidRPr="0080693B">
        <w:rPr>
          <w:rFonts w:ascii="Arial" w:hAnsi="Arial" w:cs="Arial"/>
          <w:lang w:eastAsia="de-DE"/>
        </w:rPr>
        <w:t>VIII verbindlich. Grundsätzlich gilt, dass mindestens ein benoteter Praxisbesuch im zweiten Arbeitsfeld erfolgen muss. D</w:t>
      </w:r>
      <w:r w:rsidR="003B6ECA">
        <w:rPr>
          <w:rFonts w:ascii="Arial" w:hAnsi="Arial" w:cs="Arial"/>
          <w:lang w:eastAsia="de-DE"/>
        </w:rPr>
        <w:t>er Träger</w:t>
      </w:r>
      <w:r w:rsidRPr="0080693B">
        <w:rPr>
          <w:rFonts w:ascii="Arial" w:hAnsi="Arial" w:cs="Arial"/>
          <w:lang w:eastAsia="de-DE"/>
        </w:rPr>
        <w:t xml:space="preserve"> hat demzufolge sicherzustellen, dass die Studierenden für diese praktischen Erfahrungen freigestellt werden.</w:t>
      </w:r>
    </w:p>
    <w:p w:rsidRPr="00D116A1" w:rsidR="0080693B" w:rsidP="00F02DEF" w:rsidRDefault="00961E8C" w14:paraId="2A5F4E6D" w14:textId="77777777">
      <w:pPr>
        <w:pStyle w:val="Listenabsatz"/>
        <w:numPr>
          <w:ilvl w:val="0"/>
          <w:numId w:val="19"/>
        </w:numPr>
        <w:spacing w:after="0" w:line="360" w:lineRule="auto"/>
        <w:rPr>
          <w:rFonts w:ascii="Arial" w:hAnsi="Arial" w:cs="Arial"/>
          <w:lang w:eastAsia="de-DE"/>
        </w:rPr>
      </w:pPr>
      <w:r w:rsidRPr="0080693B">
        <w:rPr>
          <w:rFonts w:ascii="Arial" w:hAnsi="Arial" w:cs="Arial"/>
          <w:lang w:eastAsia="de-DE"/>
        </w:rPr>
        <w:t>D</w:t>
      </w:r>
      <w:r w:rsidR="00D116A1">
        <w:rPr>
          <w:rFonts w:ascii="Arial" w:hAnsi="Arial" w:cs="Arial"/>
          <w:lang w:eastAsia="de-DE"/>
        </w:rPr>
        <w:t>i</w:t>
      </w:r>
      <w:r w:rsidRPr="0080693B">
        <w:rPr>
          <w:rFonts w:ascii="Arial" w:hAnsi="Arial" w:cs="Arial"/>
          <w:lang w:eastAsia="de-DE"/>
        </w:rPr>
        <w:t xml:space="preserve">e Fachschule </w:t>
      </w:r>
      <w:r w:rsidR="00D116A1">
        <w:rPr>
          <w:rFonts w:ascii="Arial" w:hAnsi="Arial" w:cs="Arial"/>
          <w:lang w:eastAsia="de-DE"/>
        </w:rPr>
        <w:t xml:space="preserve">unterrichtet die Einrichtung frühzeitig </w:t>
      </w:r>
      <w:r w:rsidRPr="0080693B">
        <w:rPr>
          <w:rFonts w:ascii="Arial" w:hAnsi="Arial" w:cs="Arial"/>
          <w:lang w:eastAsia="de-DE"/>
        </w:rPr>
        <w:t>über die Terminierung und den Umfang des Praktikums i</w:t>
      </w:r>
      <w:r w:rsidR="00D116A1">
        <w:rPr>
          <w:rFonts w:ascii="Arial" w:hAnsi="Arial" w:cs="Arial"/>
          <w:lang w:eastAsia="de-DE"/>
        </w:rPr>
        <w:t>m zweiten Arbeitsfeld</w:t>
      </w:r>
      <w:r w:rsidRPr="0080693B">
        <w:rPr>
          <w:rFonts w:ascii="Arial" w:hAnsi="Arial" w:cs="Arial"/>
          <w:lang w:eastAsia="de-DE"/>
        </w:rPr>
        <w:t>.</w:t>
      </w:r>
    </w:p>
    <w:p w:rsidR="0080693B" w:rsidP="00F02DEF" w:rsidRDefault="0080693B" w14:paraId="255083A4" w14:textId="77777777">
      <w:pPr>
        <w:spacing w:after="0" w:line="360" w:lineRule="auto"/>
        <w:rPr>
          <w:rFonts w:ascii="Arial" w:hAnsi="Arial" w:cs="Arial"/>
          <w:lang w:eastAsia="de-DE"/>
        </w:rPr>
      </w:pPr>
    </w:p>
    <w:p w:rsidR="003B6ECA" w:rsidP="00F02DEF" w:rsidRDefault="003B6ECA" w14:paraId="1CD6EE77" w14:textId="77777777">
      <w:pPr>
        <w:spacing w:after="0" w:line="360" w:lineRule="auto"/>
        <w:rPr>
          <w:rFonts w:ascii="Arial" w:hAnsi="Arial" w:cs="Arial"/>
          <w:lang w:eastAsia="de-DE"/>
        </w:rPr>
      </w:pPr>
    </w:p>
    <w:p w:rsidRPr="00F02DEF" w:rsidR="00F02DEF" w:rsidP="510627D7" w:rsidRDefault="00F02DEF" w14:paraId="6527D1EB" w14:textId="03671AE0">
      <w:pPr>
        <w:spacing w:after="0" w:line="360" w:lineRule="auto"/>
        <w:jc w:val="center"/>
        <w:rPr>
          <w:rFonts w:ascii="Arial" w:hAnsi="Arial" w:cs="Arial"/>
          <w:b w:val="1"/>
          <w:bCs w:val="1"/>
          <w:lang w:eastAsia="de-DE"/>
        </w:rPr>
      </w:pPr>
      <w:r w:rsidRPr="510627D7" w:rsidR="00961E8C">
        <w:rPr>
          <w:rFonts w:ascii="Arial" w:hAnsi="Arial" w:cs="Arial"/>
          <w:b w:val="1"/>
          <w:bCs w:val="1"/>
          <w:lang w:eastAsia="de-DE"/>
        </w:rPr>
        <w:t xml:space="preserve">§ </w:t>
      </w:r>
      <w:r w:rsidRPr="510627D7" w:rsidR="0080693B">
        <w:rPr>
          <w:rFonts w:ascii="Arial" w:hAnsi="Arial" w:cs="Arial"/>
          <w:b w:val="1"/>
          <w:bCs w:val="1"/>
          <w:lang w:eastAsia="de-DE"/>
        </w:rPr>
        <w:t>7</w:t>
      </w:r>
      <w:r w:rsidRPr="510627D7" w:rsidR="00961E8C">
        <w:rPr>
          <w:rFonts w:ascii="Arial" w:hAnsi="Arial" w:cs="Arial"/>
          <w:b w:val="1"/>
          <w:bCs w:val="1"/>
          <w:lang w:eastAsia="de-DE"/>
        </w:rPr>
        <w:t xml:space="preserve"> Lernortkooperation</w:t>
      </w:r>
    </w:p>
    <w:p w:rsidR="00F02DEF" w:rsidP="0080693B" w:rsidRDefault="003B6ECA" w14:paraId="43AD1E48" w14:textId="77777777">
      <w:pPr>
        <w:pStyle w:val="Listenabsatz"/>
        <w:numPr>
          <w:ilvl w:val="0"/>
          <w:numId w:val="20"/>
        </w:numPr>
        <w:spacing w:after="0" w:line="360" w:lineRule="auto"/>
        <w:rPr>
          <w:rFonts w:ascii="Arial" w:hAnsi="Arial" w:cs="Arial"/>
        </w:rPr>
      </w:pPr>
      <w:r>
        <w:rPr>
          <w:rFonts w:ascii="Arial" w:hAnsi="Arial" w:cs="Arial"/>
        </w:rPr>
        <w:t xml:space="preserve">Träger und </w:t>
      </w:r>
      <w:r w:rsidRPr="0080693B" w:rsidR="00F02DEF">
        <w:rPr>
          <w:rFonts w:ascii="Arial" w:hAnsi="Arial" w:cs="Arial"/>
        </w:rPr>
        <w:t xml:space="preserve">Fachschule </w:t>
      </w:r>
      <w:r w:rsidRPr="0080693B" w:rsidR="00624DD0">
        <w:rPr>
          <w:rFonts w:ascii="Arial" w:hAnsi="Arial" w:cs="Arial"/>
        </w:rPr>
        <w:t xml:space="preserve">kooperieren </w:t>
      </w:r>
      <w:r w:rsidRPr="0080693B" w:rsidR="00F02DEF">
        <w:rPr>
          <w:rFonts w:ascii="Arial" w:hAnsi="Arial" w:cs="Arial"/>
        </w:rPr>
        <w:t xml:space="preserve">im Hinblick auf das Erreichen des Ausbildungszieles, vor allem durch </w:t>
      </w:r>
      <w:r w:rsidRPr="0080693B" w:rsidR="00961E8C">
        <w:rPr>
          <w:rFonts w:ascii="Arial" w:hAnsi="Arial" w:cs="Arial"/>
        </w:rPr>
        <w:t xml:space="preserve">Ermöglichung </w:t>
      </w:r>
      <w:r w:rsidRPr="0080693B" w:rsidR="00F02DEF">
        <w:rPr>
          <w:rFonts w:ascii="Arial" w:hAnsi="Arial" w:cs="Arial"/>
        </w:rPr>
        <w:t>gegenseitiger Besuche zur Theorie-Praxis-Verzahnung und zur Reflexion der Berufserfahrungen und der Lernproze</w:t>
      </w:r>
      <w:r w:rsidRPr="0080693B" w:rsidR="00624DD0">
        <w:rPr>
          <w:rFonts w:ascii="Arial" w:hAnsi="Arial" w:cs="Arial"/>
        </w:rPr>
        <w:t xml:space="preserve">sse der bzw. des Studierenden. </w:t>
      </w:r>
    </w:p>
    <w:p w:rsidR="00624DD0" w:rsidP="00F02DEF" w:rsidRDefault="00624DD0" w14:paraId="636F77F0" w14:textId="77777777">
      <w:pPr>
        <w:pStyle w:val="Listenabsatz"/>
        <w:numPr>
          <w:ilvl w:val="0"/>
          <w:numId w:val="20"/>
        </w:numPr>
        <w:spacing w:after="0" w:line="360" w:lineRule="auto"/>
        <w:rPr>
          <w:rFonts w:ascii="Arial" w:hAnsi="Arial" w:cs="Arial"/>
        </w:rPr>
      </w:pPr>
      <w:r w:rsidRPr="0080693B">
        <w:rPr>
          <w:rFonts w:ascii="Arial" w:hAnsi="Arial" w:cs="Arial"/>
        </w:rPr>
        <w:t>D</w:t>
      </w:r>
      <w:r w:rsidR="003B6ECA">
        <w:rPr>
          <w:rFonts w:ascii="Arial" w:hAnsi="Arial" w:cs="Arial"/>
        </w:rPr>
        <w:t>er</w:t>
      </w:r>
      <w:r w:rsidRPr="0080693B">
        <w:rPr>
          <w:rFonts w:ascii="Arial" w:hAnsi="Arial" w:cs="Arial"/>
        </w:rPr>
        <w:t xml:space="preserve"> </w:t>
      </w:r>
      <w:r w:rsidR="003B6ECA">
        <w:rPr>
          <w:rFonts w:ascii="Arial" w:hAnsi="Arial" w:cs="Arial"/>
        </w:rPr>
        <w:t>Träger bzw. die Praxiseinrichtung</w:t>
      </w:r>
      <w:r w:rsidRPr="0080693B">
        <w:rPr>
          <w:rFonts w:ascii="Arial" w:hAnsi="Arial" w:cs="Arial"/>
        </w:rPr>
        <w:t xml:space="preserve"> benennt eine Praxisanleiterin oder einen -anleiter gemäß § 31 Abs. 2, APO-BK, Anlage E und Kapitel 2.1 der Richtlinien und Lehrpläne der Fachschulen des Sozialwesens mit Fachrichtung Sozialpädagogik</w:t>
      </w:r>
      <w:r w:rsidR="003B6ECA">
        <w:rPr>
          <w:rFonts w:ascii="Arial" w:hAnsi="Arial" w:cs="Arial"/>
        </w:rPr>
        <w:t>.</w:t>
      </w:r>
    </w:p>
    <w:p w:rsidR="00F02DEF" w:rsidP="00F02DEF" w:rsidRDefault="00624DD0" w14:paraId="46590C7A" w14:textId="77777777">
      <w:pPr>
        <w:pStyle w:val="Listenabsatz"/>
        <w:numPr>
          <w:ilvl w:val="0"/>
          <w:numId w:val="20"/>
        </w:numPr>
        <w:spacing w:after="0" w:line="360" w:lineRule="auto"/>
        <w:rPr>
          <w:rFonts w:ascii="Arial" w:hAnsi="Arial" w:cs="Arial"/>
        </w:rPr>
      </w:pPr>
      <w:r w:rsidRPr="0080693B">
        <w:rPr>
          <w:rFonts w:ascii="Arial" w:hAnsi="Arial" w:cs="Arial"/>
        </w:rPr>
        <w:t xml:space="preserve">Die </w:t>
      </w:r>
      <w:r w:rsidR="003B6ECA">
        <w:rPr>
          <w:rFonts w:ascii="Arial" w:hAnsi="Arial" w:cs="Arial"/>
        </w:rPr>
        <w:t>Praxiseinrichtungen erklären</w:t>
      </w:r>
      <w:r w:rsidRPr="0080693B">
        <w:rPr>
          <w:rFonts w:ascii="Arial" w:hAnsi="Arial" w:cs="Arial"/>
        </w:rPr>
        <w:t xml:space="preserve"> sich bereit </w:t>
      </w:r>
      <w:r w:rsidRPr="0080693B" w:rsidR="00F02DEF">
        <w:rPr>
          <w:rFonts w:ascii="Arial" w:hAnsi="Arial" w:cs="Arial"/>
        </w:rPr>
        <w:t xml:space="preserve">gemäß VV 33.4 zu § 33, APO-BK, Anlage E am Ende des Berufspraktikums eine Beurteilung der fachlichen Leistungen der </w:t>
      </w:r>
      <w:r w:rsidRPr="0080693B">
        <w:rPr>
          <w:rFonts w:ascii="Arial" w:hAnsi="Arial" w:cs="Arial"/>
        </w:rPr>
        <w:t>Studierenden oder des Studierenden</w:t>
      </w:r>
      <w:r w:rsidRPr="0080693B" w:rsidR="00F02DEF">
        <w:rPr>
          <w:rFonts w:ascii="Arial" w:hAnsi="Arial" w:cs="Arial"/>
        </w:rPr>
        <w:t xml:space="preserve"> anzufertigen und der Fachschule zuzuleiten.</w:t>
      </w:r>
    </w:p>
    <w:p w:rsidR="00D239E6" w:rsidP="00F02DEF" w:rsidRDefault="00D239E6" w14:paraId="61407970" w14:textId="77777777">
      <w:pPr>
        <w:pStyle w:val="Listenabsatz"/>
        <w:numPr>
          <w:ilvl w:val="0"/>
          <w:numId w:val="20"/>
        </w:numPr>
        <w:spacing w:after="0" w:line="360" w:lineRule="auto"/>
        <w:rPr>
          <w:rFonts w:ascii="Arial" w:hAnsi="Arial" w:cs="Arial"/>
        </w:rPr>
      </w:pPr>
      <w:r w:rsidRPr="0080693B">
        <w:rPr>
          <w:rFonts w:ascii="Arial" w:hAnsi="Arial" w:cs="Arial"/>
        </w:rPr>
        <w:t xml:space="preserve">Fachkräfte der </w:t>
      </w:r>
      <w:r w:rsidR="003B6ECA">
        <w:rPr>
          <w:rFonts w:ascii="Arial" w:hAnsi="Arial" w:cs="Arial"/>
        </w:rPr>
        <w:t>Praxiseinrichtungen</w:t>
      </w:r>
      <w:r w:rsidRPr="0080693B">
        <w:rPr>
          <w:rFonts w:ascii="Arial" w:hAnsi="Arial" w:cs="Arial"/>
        </w:rPr>
        <w:t xml:space="preserve"> haben die Möglichkeit am Kolloquium mit beratender Stimme gemäß § 33 Abs. 3 APO-BK, Anlage E teilzunehmen. </w:t>
      </w:r>
    </w:p>
    <w:p w:rsidRPr="0080693B" w:rsidR="00F02DEF" w:rsidP="00F02DEF" w:rsidRDefault="00624DD0" w14:paraId="017FA4B8" w14:textId="77777777">
      <w:pPr>
        <w:pStyle w:val="Listenabsatz"/>
        <w:numPr>
          <w:ilvl w:val="0"/>
          <w:numId w:val="20"/>
        </w:numPr>
        <w:spacing w:after="0" w:line="360" w:lineRule="auto"/>
        <w:rPr>
          <w:rFonts w:ascii="Arial" w:hAnsi="Arial" w:cs="Arial"/>
        </w:rPr>
      </w:pPr>
      <w:r w:rsidRPr="0080693B">
        <w:rPr>
          <w:rFonts w:ascii="Arial" w:hAnsi="Arial" w:cs="Arial"/>
        </w:rPr>
        <w:t>Die Fachschule holt bei dem/der Studierenden eine Einverständniserkl</w:t>
      </w:r>
      <w:r w:rsidR="003B6ECA">
        <w:rPr>
          <w:rFonts w:ascii="Arial" w:hAnsi="Arial" w:cs="Arial"/>
        </w:rPr>
        <w:t>ärung ein, dass der Träger bzw. die Praxise</w:t>
      </w:r>
      <w:r w:rsidRPr="0080693B">
        <w:rPr>
          <w:rFonts w:ascii="Arial" w:hAnsi="Arial" w:cs="Arial"/>
        </w:rPr>
        <w:t>inrichtung</w:t>
      </w:r>
      <w:r w:rsidR="003B6ECA">
        <w:rPr>
          <w:rFonts w:ascii="Arial" w:hAnsi="Arial" w:cs="Arial"/>
        </w:rPr>
        <w:t>en</w:t>
      </w:r>
      <w:r w:rsidRPr="0080693B" w:rsidR="00F02DEF">
        <w:rPr>
          <w:rFonts w:ascii="Arial" w:hAnsi="Arial" w:cs="Arial"/>
        </w:rPr>
        <w:t xml:space="preserve"> und die Fachschule sich über ihre</w:t>
      </w:r>
      <w:r w:rsidRPr="0080693B">
        <w:rPr>
          <w:rFonts w:ascii="Arial" w:hAnsi="Arial" w:cs="Arial"/>
        </w:rPr>
        <w:t xml:space="preserve"> </w:t>
      </w:r>
      <w:r w:rsidRPr="0080693B" w:rsidR="00F02DEF">
        <w:rPr>
          <w:rFonts w:ascii="Arial" w:hAnsi="Arial" w:cs="Arial"/>
        </w:rPr>
        <w:t xml:space="preserve">bzw. seine Berufserfahrungen und Lernprozesse austauschen und sich im Falle einer Beendigung des Beschäftigungsverhältnisses oder der Fachschulausbildung gegenseitig informieren. </w:t>
      </w:r>
    </w:p>
    <w:p w:rsidRPr="001A187E" w:rsidR="006304C4" w:rsidP="001A187E" w:rsidRDefault="006304C4" w14:paraId="18DED0F5" w14:textId="77777777">
      <w:pPr>
        <w:spacing w:after="120" w:line="240" w:lineRule="auto"/>
        <w:jc w:val="both"/>
        <w:rPr>
          <w:rFonts w:ascii="Arial" w:hAnsi="Arial" w:cs="Arial"/>
          <w:lang w:eastAsia="de-DE"/>
        </w:rPr>
      </w:pPr>
    </w:p>
    <w:p w:rsidR="00D239E6" w:rsidP="001A187E" w:rsidRDefault="00D239E6" w14:paraId="3702FDA1" w14:textId="77777777">
      <w:pPr>
        <w:spacing w:after="120" w:line="360" w:lineRule="auto"/>
        <w:jc w:val="center"/>
        <w:rPr>
          <w:rFonts w:ascii="Arial" w:hAnsi="Arial" w:cs="Arial"/>
          <w:b/>
          <w:bCs/>
          <w:lang w:eastAsia="de-DE"/>
        </w:rPr>
      </w:pPr>
    </w:p>
    <w:p w:rsidR="00C151D3" w:rsidP="001A187E" w:rsidRDefault="00C151D3" w14:paraId="08C8D86E" w14:textId="77777777">
      <w:pPr>
        <w:spacing w:after="120" w:line="360" w:lineRule="auto"/>
        <w:jc w:val="center"/>
        <w:rPr>
          <w:rFonts w:ascii="Arial" w:hAnsi="Arial" w:cs="Arial"/>
          <w:b/>
          <w:bCs/>
          <w:lang w:eastAsia="de-DE"/>
        </w:rPr>
      </w:pPr>
      <w:r>
        <w:rPr>
          <w:rFonts w:ascii="Arial" w:hAnsi="Arial" w:cs="Arial"/>
          <w:b/>
          <w:bCs/>
          <w:lang w:eastAsia="de-DE"/>
        </w:rPr>
        <w:t>§ 8 Salvatorische Klausel</w:t>
      </w:r>
    </w:p>
    <w:p w:rsidRPr="00C151D3" w:rsidR="00C151D3" w:rsidP="003B6ECA" w:rsidRDefault="00C151D3" w14:paraId="1C23A1F8" w14:textId="77777777">
      <w:pPr>
        <w:spacing w:line="360" w:lineRule="auto"/>
        <w:rPr>
          <w:rFonts w:ascii="Arial" w:hAnsi="Arial" w:cs="Arial"/>
          <w:b/>
          <w:bCs/>
          <w:lang w:eastAsia="de-DE"/>
        </w:rPr>
      </w:pPr>
      <w:r w:rsidRPr="00C151D3">
        <w:rPr>
          <w:rFonts w:ascii="Arial" w:hAnsi="Arial" w:cs="Arial"/>
          <w:bCs/>
          <w:lang w:eastAsia="de-DE"/>
        </w:rPr>
        <w:t>Sollte</w:t>
      </w:r>
      <w:r>
        <w:rPr>
          <w:rFonts w:ascii="Arial" w:hAnsi="Arial" w:cs="Arial"/>
          <w:bCs/>
          <w:lang w:eastAsia="de-DE"/>
        </w:rPr>
        <w:t>n einzelne Bestimmungen dieses Kooperationsv</w:t>
      </w:r>
      <w:r w:rsidRPr="00C151D3">
        <w:rPr>
          <w:rFonts w:ascii="Arial" w:hAnsi="Arial" w:cs="Arial"/>
          <w:bCs/>
          <w:lang w:eastAsia="de-DE"/>
        </w:rPr>
        <w:t>ertrages ganz oder teilweise unwirksam oder nichtig sein oder infolge Änderung der Gesetzeslage oder durch höchstrichterliche Rechtsprechung oder auf andere Weise ganz oder teilweise unwirksam oder ni</w:t>
      </w:r>
      <w:r>
        <w:rPr>
          <w:rFonts w:ascii="Arial" w:hAnsi="Arial" w:cs="Arial"/>
          <w:bCs/>
          <w:lang w:eastAsia="de-DE"/>
        </w:rPr>
        <w:t>chtig werden oder weist dieser Kooperationsv</w:t>
      </w:r>
      <w:r w:rsidRPr="00C151D3">
        <w:rPr>
          <w:rFonts w:ascii="Arial" w:hAnsi="Arial" w:cs="Arial"/>
          <w:bCs/>
          <w:lang w:eastAsia="de-DE"/>
        </w:rPr>
        <w:t xml:space="preserve">ertrag Lücken auf, so sind sich die </w:t>
      </w:r>
      <w:r w:rsidRPr="00C151D3">
        <w:rPr>
          <w:rFonts w:ascii="Arial" w:hAnsi="Arial" w:cs="Arial"/>
          <w:bCs/>
          <w:lang w:eastAsia="de-DE"/>
        </w:rPr>
        <w:t>Parteien darüber einig, dass die übri</w:t>
      </w:r>
      <w:r>
        <w:rPr>
          <w:rFonts w:ascii="Arial" w:hAnsi="Arial" w:cs="Arial"/>
          <w:bCs/>
          <w:lang w:eastAsia="de-DE"/>
        </w:rPr>
        <w:t>gen Bestimmungen dieses Kooperationsv</w:t>
      </w:r>
      <w:r w:rsidRPr="00C151D3">
        <w:rPr>
          <w:rFonts w:ascii="Arial" w:hAnsi="Arial" w:cs="Arial"/>
          <w:bCs/>
          <w:lang w:eastAsia="de-DE"/>
        </w:rPr>
        <w:t>ertrages davon unberührt und gültig bleiben. Für diesen Fall verpflichten sich die Vertragsparteien, unter Berücksichtigung des Grundsatzes von Treu und Glauben an Stelle der unwirksamen Bestimmung eine wirksame Bestimmung zu vereinbaren, welche dem Sinn und Zweck der unwirksamen Bestimmung möglichst nahe kommt und von der anzunehmen ist, dass die Parteien sie im Zeitpunkt des Vertragsschlusses vereinbart hätten, wenn sie die Unwirksamkeit</w:t>
      </w:r>
      <w:r w:rsidRPr="00C151D3">
        <w:rPr>
          <w:rFonts w:ascii="Arial" w:hAnsi="Arial" w:cs="Arial"/>
          <w:b/>
          <w:bCs/>
          <w:lang w:eastAsia="de-DE"/>
        </w:rPr>
        <w:t xml:space="preserve"> </w:t>
      </w:r>
      <w:r w:rsidRPr="00C151D3">
        <w:rPr>
          <w:rFonts w:ascii="Arial" w:hAnsi="Arial" w:cs="Arial"/>
          <w:bCs/>
          <w:lang w:eastAsia="de-DE"/>
        </w:rPr>
        <w:t>oder Nichtigkeit gekannt oder vorhergesehen hätten. Ent</w:t>
      </w:r>
      <w:r>
        <w:rPr>
          <w:rFonts w:ascii="Arial" w:hAnsi="Arial" w:cs="Arial"/>
          <w:bCs/>
          <w:lang w:eastAsia="de-DE"/>
        </w:rPr>
        <w:t xml:space="preserve">sprechendes gilt, falls dieser </w:t>
      </w:r>
      <w:r w:rsidR="00680307">
        <w:rPr>
          <w:rFonts w:ascii="Arial" w:hAnsi="Arial" w:cs="Arial"/>
          <w:bCs/>
          <w:lang w:eastAsia="de-DE"/>
        </w:rPr>
        <w:t>Kooperationsv</w:t>
      </w:r>
      <w:r w:rsidRPr="00C151D3">
        <w:rPr>
          <w:rFonts w:ascii="Arial" w:hAnsi="Arial" w:cs="Arial"/>
          <w:bCs/>
          <w:lang w:eastAsia="de-DE"/>
        </w:rPr>
        <w:t>ertrag eine Lücke enthalten sollte.</w:t>
      </w:r>
    </w:p>
    <w:p w:rsidR="510627D7" w:rsidP="510627D7" w:rsidRDefault="510627D7" w14:paraId="172D3B0D" w14:textId="40C30579">
      <w:pPr>
        <w:pStyle w:val="Standard"/>
        <w:spacing w:after="120" w:line="360" w:lineRule="auto"/>
        <w:jc w:val="center"/>
        <w:rPr>
          <w:rFonts w:ascii="Arial" w:hAnsi="Arial" w:cs="Arial"/>
          <w:b w:val="1"/>
          <w:bCs w:val="1"/>
          <w:lang w:eastAsia="de-DE"/>
        </w:rPr>
      </w:pPr>
    </w:p>
    <w:p w:rsidRPr="001A187E" w:rsidR="0080693B" w:rsidP="0080693B" w:rsidRDefault="00C151D3" w14:paraId="0E3C21FD" w14:textId="77777777">
      <w:pPr>
        <w:spacing w:after="120" w:line="360" w:lineRule="auto"/>
        <w:ind w:left="540" w:hanging="540"/>
        <w:jc w:val="center"/>
        <w:rPr>
          <w:rFonts w:ascii="Arial" w:hAnsi="Arial" w:cs="Arial"/>
          <w:b/>
          <w:bCs/>
          <w:lang w:eastAsia="de-DE"/>
        </w:rPr>
      </w:pPr>
      <w:r>
        <w:rPr>
          <w:rFonts w:ascii="Arial" w:hAnsi="Arial" w:cs="Arial"/>
          <w:b/>
          <w:bCs/>
          <w:lang w:eastAsia="de-DE"/>
        </w:rPr>
        <w:t>§ 9</w:t>
      </w:r>
      <w:r w:rsidRPr="001A187E" w:rsidR="0080693B">
        <w:rPr>
          <w:rFonts w:ascii="Arial" w:hAnsi="Arial" w:cs="Arial"/>
          <w:b/>
          <w:bCs/>
          <w:lang w:eastAsia="de-DE"/>
        </w:rPr>
        <w:t xml:space="preserve"> Schlussbemerkungen</w:t>
      </w:r>
    </w:p>
    <w:p w:rsidRPr="001A187E" w:rsidR="0080693B" w:rsidP="0080693B" w:rsidRDefault="0080693B" w14:paraId="33F0A746" w14:textId="77777777">
      <w:pPr>
        <w:spacing w:after="120" w:line="240" w:lineRule="auto"/>
        <w:rPr>
          <w:rFonts w:ascii="Arial" w:hAnsi="Arial" w:cs="Arial"/>
          <w:lang w:eastAsia="de-DE"/>
        </w:rPr>
      </w:pPr>
      <w:r w:rsidRPr="001A187E">
        <w:rPr>
          <w:rFonts w:ascii="Arial" w:hAnsi="Arial" w:cs="Arial"/>
          <w:lang w:eastAsia="de-DE"/>
        </w:rPr>
        <w:t>Jede Vertragspartei erhält eine Ausfertigung dieses Vertrages.</w:t>
      </w:r>
    </w:p>
    <w:p w:rsidRPr="001A187E" w:rsidR="0080693B" w:rsidP="510627D7" w:rsidRDefault="0080693B" w14:paraId="75E500CC" w14:textId="7713DBA2">
      <w:pPr>
        <w:pStyle w:val="Standard"/>
        <w:spacing w:after="120" w:line="240" w:lineRule="auto"/>
        <w:rPr>
          <w:rFonts w:ascii="Arial" w:hAnsi="Arial" w:cs="Arial"/>
          <w:lang w:eastAsia="de-DE"/>
        </w:rPr>
      </w:pPr>
    </w:p>
    <w:p w:rsidRPr="001A187E" w:rsidR="0080693B" w:rsidP="0080693B" w:rsidRDefault="0080693B" w14:paraId="6D5C7A68" w14:textId="77777777">
      <w:pPr>
        <w:tabs>
          <w:tab w:val="left" w:pos="4860"/>
        </w:tabs>
        <w:spacing w:after="120" w:line="240" w:lineRule="auto"/>
        <w:ind w:right="-471"/>
        <w:rPr>
          <w:rFonts w:ascii="Arial" w:hAnsi="Arial" w:cs="Arial"/>
          <w:lang w:eastAsia="de-DE"/>
        </w:rPr>
      </w:pPr>
      <w:r>
        <w:rPr>
          <w:noProof/>
          <w:lang w:eastAsia="de-DE"/>
        </w:rPr>
        <mc:AlternateContent>
          <mc:Choice Requires="wps">
            <w:drawing>
              <wp:anchor distT="0" distB="0" distL="114300" distR="114300" simplePos="0" relativeHeight="251670016" behindDoc="0" locked="0" layoutInCell="1" allowOverlap="1" wp14:anchorId="5F2102CB" wp14:editId="10751937">
                <wp:simplePos x="0" y="0"/>
                <wp:positionH relativeFrom="column">
                  <wp:posOffset>3081020</wp:posOffset>
                </wp:positionH>
                <wp:positionV relativeFrom="paragraph">
                  <wp:posOffset>205740</wp:posOffset>
                </wp:positionV>
                <wp:extent cx="2705100" cy="0"/>
                <wp:effectExtent l="13970" t="5715" r="5080" b="13335"/>
                <wp:wrapNone/>
                <wp:docPr id="18" name="Gerade Verbindung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07E5F6F0">
              <v:line id="Gerade Verbindung 13"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42.6pt,16.2pt" to="455.6pt,16.2pt" w14:anchorId="3353DA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"/>
            </w:pict>
          </mc:Fallback>
        </mc:AlternateContent>
      </w:r>
      <w:r>
        <w:rPr>
          <w:noProof/>
          <w:lang w:eastAsia="de-DE"/>
        </w:rPr>
        <mc:AlternateContent>
          <mc:Choice Requires="wps">
            <w:drawing>
              <wp:anchor distT="0" distB="0" distL="114300" distR="114300" simplePos="0" relativeHeight="251668992" behindDoc="0" locked="0" layoutInCell="1" allowOverlap="1" wp14:anchorId="775502EE" wp14:editId="135E6E42">
                <wp:simplePos x="0" y="0"/>
                <wp:positionH relativeFrom="column">
                  <wp:posOffset>-5080</wp:posOffset>
                </wp:positionH>
                <wp:positionV relativeFrom="paragraph">
                  <wp:posOffset>205740</wp:posOffset>
                </wp:positionV>
                <wp:extent cx="1581150" cy="0"/>
                <wp:effectExtent l="13970" t="5715" r="5080" b="13335"/>
                <wp:wrapNone/>
                <wp:docPr id="19" name="Gerade Verbindung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0ED24751">
              <v:line id="Gerade Verbindung 12"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4pt,16.2pt" to="124.1pt,16.2pt" w14:anchorId="22531C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"/>
            </w:pict>
          </mc:Fallback>
        </mc:AlternateContent>
      </w:r>
    </w:p>
    <w:p w:rsidRPr="001A187E" w:rsidR="0080693B" w:rsidP="0080693B" w:rsidRDefault="0080693B" w14:paraId="0FD0E1FE" w14:textId="77777777">
      <w:pPr>
        <w:tabs>
          <w:tab w:val="left" w:pos="4860"/>
        </w:tabs>
        <w:spacing w:after="120" w:line="240" w:lineRule="auto"/>
        <w:ind w:right="-471"/>
        <w:rPr>
          <w:rFonts w:ascii="Arial" w:hAnsi="Arial" w:cs="Arial"/>
          <w:sz w:val="20"/>
          <w:szCs w:val="20"/>
          <w:lang w:eastAsia="de-DE"/>
        </w:rPr>
      </w:pPr>
      <w:r w:rsidRPr="001A187E">
        <w:rPr>
          <w:rFonts w:ascii="Arial" w:hAnsi="Arial" w:cs="Arial"/>
          <w:sz w:val="20"/>
          <w:szCs w:val="20"/>
          <w:lang w:eastAsia="de-DE"/>
        </w:rPr>
        <w:t>Ort, Datum</w:t>
      </w:r>
      <w:r w:rsidRPr="001A187E">
        <w:rPr>
          <w:rFonts w:ascii="Arial" w:hAnsi="Arial" w:cs="Arial"/>
          <w:sz w:val="20"/>
          <w:szCs w:val="20"/>
          <w:lang w:eastAsia="de-DE"/>
        </w:rPr>
        <w:tab/>
      </w:r>
      <w:r w:rsidRPr="001A187E">
        <w:rPr>
          <w:rFonts w:ascii="Arial" w:hAnsi="Arial" w:cs="Arial"/>
          <w:sz w:val="20"/>
          <w:szCs w:val="20"/>
          <w:lang w:eastAsia="de-DE"/>
        </w:rPr>
        <w:t>Schulleiter/</w:t>
      </w:r>
      <w:r>
        <w:rPr>
          <w:rFonts w:ascii="Arial" w:hAnsi="Arial" w:cs="Arial"/>
          <w:sz w:val="20"/>
          <w:szCs w:val="20"/>
          <w:lang w:eastAsia="de-DE"/>
        </w:rPr>
        <w:t>i</w:t>
      </w:r>
      <w:r w:rsidRPr="001A187E">
        <w:rPr>
          <w:rFonts w:ascii="Arial" w:hAnsi="Arial" w:cs="Arial"/>
          <w:sz w:val="20"/>
          <w:szCs w:val="20"/>
          <w:lang w:eastAsia="de-DE"/>
        </w:rPr>
        <w:t>n</w:t>
      </w:r>
    </w:p>
    <w:p w:rsidRPr="001A187E" w:rsidR="0080693B" w:rsidP="0080693B" w:rsidRDefault="0080693B" w14:paraId="5B7A8AA3" w14:textId="77777777">
      <w:pPr>
        <w:tabs>
          <w:tab w:val="left" w:pos="4860"/>
        </w:tabs>
        <w:spacing w:after="120" w:line="240" w:lineRule="auto"/>
        <w:ind w:right="-471"/>
        <w:rPr>
          <w:rFonts w:ascii="Arial" w:hAnsi="Arial" w:cs="Arial"/>
          <w:lang w:eastAsia="de-DE"/>
        </w:rPr>
      </w:pPr>
    </w:p>
    <w:p w:rsidRPr="001A187E" w:rsidR="0080693B" w:rsidP="510627D7" w:rsidRDefault="0080693B" w14:paraId="459FFD31" w14:textId="23F68AE5">
      <w:pPr>
        <w:pStyle w:val="Standard"/>
        <w:spacing w:after="120" w:line="240" w:lineRule="auto"/>
        <w:ind/>
        <w:rPr>
          <w:rFonts w:ascii="Arial" w:hAnsi="Arial" w:cs="Arial"/>
          <w:lang w:eastAsia="de-DE"/>
        </w:rPr>
      </w:pPr>
      <w:r>
        <w:rPr>
          <w:noProof/>
          <w:lang w:eastAsia="de-DE"/>
        </w:rPr>
        <mc:AlternateContent>
          <mc:Choice Requires="wps">
            <w:drawing>
              <wp:anchor distT="0" distB="0" distL="114300" distR="114300" simplePos="0" relativeHeight="251672064" behindDoc="0" locked="0" layoutInCell="1" allowOverlap="1" wp14:anchorId="28B88EF4" wp14:editId="4B50EA3A">
                <wp:simplePos x="0" y="0"/>
                <wp:positionH relativeFrom="column">
                  <wp:posOffset>3081020</wp:posOffset>
                </wp:positionH>
                <wp:positionV relativeFrom="paragraph">
                  <wp:posOffset>196850</wp:posOffset>
                </wp:positionV>
                <wp:extent cx="2705100" cy="0"/>
                <wp:effectExtent l="13970" t="6350" r="5080" b="12700"/>
                <wp:wrapNone/>
                <wp:docPr id="20" name="Gerade Verbindung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41124D4F">
              <v:line id="Gerade Verbindung 15"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42.6pt,15.5pt" to="455.6pt,15.5pt" w14:anchorId="461364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"/>
            </w:pict>
          </mc:Fallback>
        </mc:AlternateContent>
      </w:r>
      <w:r>
        <w:rPr>
          <w:noProof/>
          <w:lang w:eastAsia="de-DE"/>
        </w:rPr>
        <mc:AlternateContent>
          <mc:Choice Requires="wps">
            <w:drawing>
              <wp:anchor distT="0" distB="0" distL="114300" distR="114300" simplePos="0" relativeHeight="251671040" behindDoc="0" locked="0" layoutInCell="1" allowOverlap="1" wp14:anchorId="7A3686C3" wp14:editId="18DCE2EC">
                <wp:simplePos x="0" y="0"/>
                <wp:positionH relativeFrom="column">
                  <wp:posOffset>-5080</wp:posOffset>
                </wp:positionH>
                <wp:positionV relativeFrom="paragraph">
                  <wp:posOffset>206375</wp:posOffset>
                </wp:positionV>
                <wp:extent cx="1581150" cy="0"/>
                <wp:effectExtent l="13970" t="6350" r="5080" b="12700"/>
                <wp:wrapNone/>
                <wp:docPr id="21" name="Gerade Verbindung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39B46B16">
              <v:line id="Gerade Verbindung 14"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4pt,16.25pt" to="124.1pt,16.25pt" w14:anchorId="50F8FE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"/>
            </w:pict>
          </mc:Fallback>
        </mc:AlternateContent>
      </w:r>
    </w:p>
    <w:p w:rsidRPr="001A187E" w:rsidR="0080693B" w:rsidP="0080693B" w:rsidRDefault="0080693B" w14:paraId="25C11A1E" w14:textId="77777777">
      <w:pPr>
        <w:tabs>
          <w:tab w:val="left" w:pos="4860"/>
        </w:tabs>
        <w:spacing w:after="120" w:line="240" w:lineRule="auto"/>
        <w:ind w:right="-471"/>
        <w:rPr>
          <w:rFonts w:ascii="Arial" w:hAnsi="Arial" w:cs="Arial"/>
          <w:sz w:val="20"/>
          <w:szCs w:val="20"/>
          <w:lang w:eastAsia="de-DE"/>
        </w:rPr>
      </w:pPr>
      <w:r w:rsidRPr="001A187E">
        <w:rPr>
          <w:rFonts w:ascii="Arial" w:hAnsi="Arial" w:cs="Arial"/>
          <w:sz w:val="20"/>
          <w:szCs w:val="20"/>
          <w:lang w:eastAsia="de-DE"/>
        </w:rPr>
        <w:t>Ort, Datum</w:t>
      </w:r>
      <w:r w:rsidRPr="001A187E">
        <w:rPr>
          <w:rFonts w:ascii="Arial" w:hAnsi="Arial" w:cs="Arial"/>
          <w:sz w:val="20"/>
          <w:szCs w:val="20"/>
          <w:lang w:eastAsia="de-DE"/>
        </w:rPr>
        <w:tab/>
      </w:r>
      <w:r>
        <w:rPr>
          <w:rFonts w:ascii="Arial" w:hAnsi="Arial" w:cs="Arial"/>
          <w:sz w:val="20"/>
          <w:szCs w:val="20"/>
          <w:lang w:eastAsia="de-DE"/>
        </w:rPr>
        <w:t>Vertreter/in der Einrichtung</w:t>
      </w:r>
      <w:r w:rsidRPr="001A187E">
        <w:rPr>
          <w:rFonts w:ascii="Arial" w:hAnsi="Arial" w:cs="Arial"/>
          <w:sz w:val="20"/>
          <w:szCs w:val="20"/>
          <w:lang w:eastAsia="de-DE"/>
        </w:rPr>
        <w:t xml:space="preserve"> </w:t>
      </w:r>
    </w:p>
    <w:p w:rsidRPr="001A187E" w:rsidR="0080693B" w:rsidP="0080693B" w:rsidRDefault="0080693B" w14:paraId="7C13B827" w14:textId="77777777">
      <w:pPr>
        <w:tabs>
          <w:tab w:val="left" w:pos="4860"/>
        </w:tabs>
        <w:spacing w:after="120" w:line="240" w:lineRule="auto"/>
        <w:ind w:right="-471"/>
        <w:rPr>
          <w:rFonts w:ascii="Arial" w:hAnsi="Arial" w:cs="Arial"/>
          <w:lang w:eastAsia="de-DE"/>
        </w:rPr>
      </w:pPr>
    </w:p>
    <w:p w:rsidRPr="004B541A" w:rsidR="006304C4" w:rsidP="510627D7" w:rsidRDefault="006304C4" w14:paraId="7DD8AF88" w14:textId="2BF19414">
      <w:pPr>
        <w:pStyle w:val="Standard"/>
        <w:tabs>
          <w:tab w:val="left" w:leader="none" w:pos="4860"/>
        </w:tabs>
        <w:spacing w:after="120" w:line="240" w:lineRule="auto"/>
        <w:ind w:right="-471"/>
        <w:rPr>
          <w:rFonts w:ascii="Arial" w:hAnsi="Arial" w:cs="Arial"/>
          <w:sz w:val="20"/>
          <w:szCs w:val="20"/>
          <w:lang w:eastAsia="de-DE"/>
        </w:rPr>
      </w:pPr>
    </w:p>
    <w:sectPr w:rsidRPr="004B541A" w:rsidR="006304C4" w:rsidSect="00A13B22">
      <w:headerReference w:type="default" r:id="rId10"/>
      <w:footerReference w:type="even" r:id="rId11"/>
      <w:footerReference w:type="default" r:id="rId12"/>
      <w:pgSz w:w="11906" w:h="16838" w:orient="portrait"/>
      <w:pgMar w:top="2242"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6453F" w:rsidP="005B3E90" w:rsidRDefault="0066453F" w14:paraId="49A79EDD" w14:textId="77777777">
      <w:pPr>
        <w:spacing w:after="0" w:line="240" w:lineRule="auto"/>
      </w:pPr>
      <w:r>
        <w:separator/>
      </w:r>
    </w:p>
  </w:endnote>
  <w:endnote w:type="continuationSeparator" w:id="0">
    <w:p w:rsidR="0066453F" w:rsidP="005B3E90" w:rsidRDefault="0066453F" w14:paraId="440C60D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304C4" w:rsidRDefault="006304C4" w14:paraId="69B591B3" w14:textId="77777777">
    <w:pPr>
      <w:pStyle w:val="Fuzeile"/>
      <w:framePr w:wrap="around" w:hAnchor="margin" w:vAnchor="text"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315515">
      <w:rPr>
        <w:rStyle w:val="Seitenzahl"/>
        <w:noProof/>
      </w:rPr>
      <w:t>6</w:t>
    </w:r>
    <w:r>
      <w:rPr>
        <w:rStyle w:val="Seitenzahl"/>
      </w:rPr>
      <w:fldChar w:fldCharType="end"/>
    </w:r>
  </w:p>
  <w:p w:rsidR="006304C4" w:rsidRDefault="006304C4" w14:paraId="75A3754A" w14:textId="7777777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5D6A49" w:rsidR="006304C4" w:rsidP="510627D7" w:rsidRDefault="006304C4" w14:paraId="57BC6629" w14:textId="70A49FDC">
    <w:pPr>
      <w:pBdr>
        <w:top w:val="single" w:color="FF000000" w:sz="4" w:space="1"/>
      </w:pBdr>
      <w:tabs>
        <w:tab w:val="center" w:pos="4536"/>
        <w:tab w:val="right" w:pos="9072"/>
      </w:tabs>
      <w:overflowPunct w:val="0"/>
      <w:autoSpaceDE w:val="0"/>
      <w:autoSpaceDN w:val="0"/>
      <w:adjustRightInd w:val="0"/>
      <w:spacing w:after="0" w:line="240" w:lineRule="auto"/>
      <w:textAlignment w:val="baseline"/>
      <w:rPr>
        <w:lang w:eastAsia="de-DE"/>
      </w:rPr>
    </w:pPr>
    <w:r w:rsidRPr="510627D7" w:rsidR="510627D7">
      <w:rPr>
        <w:lang w:eastAsia="de-DE"/>
      </w:rPr>
      <w:t>QM-</w:t>
    </w:r>
    <w:r w:rsidRPr="510627D7" w:rsidR="510627D7">
      <w:rPr>
        <w:lang w:eastAsia="de-DE"/>
      </w:rPr>
      <w:t>Handbuch  AZAV</w:t>
    </w:r>
    <w:r w:rsidRPr="510627D7" w:rsidR="510627D7">
      <w:rPr>
        <w:lang w:eastAsia="de-DE"/>
      </w:rPr>
      <w:t xml:space="preserve"> NRW</w:t>
    </w:r>
    <w:r>
      <w:tab/>
    </w:r>
    <w:r>
      <w:tab/>
    </w:r>
    <w:r w:rsidRPr="510627D7" w:rsidR="510627D7">
      <w:rPr>
        <w:lang w:eastAsia="de-DE"/>
      </w:rPr>
      <w:t xml:space="preserve">Erstellt am </w:t>
    </w:r>
    <w:r w:rsidRPr="510627D7" w:rsidR="510627D7">
      <w:rPr>
        <w:lang w:eastAsia="de-DE"/>
      </w:rPr>
      <w:t>03.02.2026</w:t>
    </w:r>
    <w:r>
      <w:tab/>
    </w:r>
  </w:p>
  <w:p w:rsidRPr="005D6A49" w:rsidR="006304C4" w:rsidP="005D6A49" w:rsidRDefault="003B6ECA" w14:paraId="71A81725" w14:textId="325C4C98">
    <w:pPr>
      <w:tabs>
        <w:tab w:val="center" w:pos="4536"/>
        <w:tab w:val="right" w:pos="9072"/>
      </w:tabs>
      <w:overflowPunct w:val="0"/>
      <w:autoSpaceDE w:val="0"/>
      <w:autoSpaceDN w:val="0"/>
      <w:adjustRightInd w:val="0"/>
      <w:spacing w:after="0" w:line="240" w:lineRule="auto"/>
      <w:textAlignment w:val="baseline"/>
      <w:rPr>
        <w:lang w:eastAsia="de-DE"/>
      </w:rPr>
    </w:pPr>
    <w:r w:rsidRPr="510627D7" w:rsidR="510627D7">
      <w:rPr>
        <w:lang w:eastAsia="de-DE"/>
      </w:rPr>
      <w:t>3.5</w:t>
    </w:r>
    <w:r w:rsidRPr="510627D7" w:rsidR="510627D7">
      <w:rPr>
        <w:lang w:eastAsia="de-DE"/>
      </w:rPr>
      <w:t>. Vordruck</w:t>
    </w:r>
    <w:r w:rsidRPr="510627D7" w:rsidR="510627D7">
      <w:rPr>
        <w:lang w:eastAsia="de-DE"/>
      </w:rPr>
      <w:t xml:space="preserve"> Kooperationsvereinbarung </w:t>
    </w:r>
    <w:r w:rsidRPr="510627D7" w:rsidR="510627D7">
      <w:rPr>
        <w:lang w:eastAsia="de-DE"/>
      </w:rPr>
      <w:t>PiA</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6453F" w:rsidP="005B3E90" w:rsidRDefault="0066453F" w14:paraId="5634F463" w14:textId="77777777">
      <w:pPr>
        <w:spacing w:after="0" w:line="240" w:lineRule="auto"/>
      </w:pPr>
      <w:r>
        <w:separator/>
      </w:r>
    </w:p>
  </w:footnote>
  <w:footnote w:type="continuationSeparator" w:id="0">
    <w:p w:rsidR="0066453F" w:rsidP="005B3E90" w:rsidRDefault="0066453F" w14:paraId="65B4E2F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6304C4" w:rsidRDefault="00612E02" w14:paraId="627323E5" w14:textId="739238B3">
    <w:pPr>
      <w:pStyle w:val="Kopfzeile"/>
    </w:pPr>
    <w:r>
      <w:rPr>
        <w:noProof/>
      </w:rPr>
      <w:drawing>
        <wp:anchor distT="0" distB="0" distL="114300" distR="114300" simplePos="0" relativeHeight="251660288" behindDoc="0" locked="0" layoutInCell="1" allowOverlap="1" wp14:anchorId="55950B1C" wp14:editId="404941B6">
          <wp:simplePos x="0" y="0"/>
          <wp:positionH relativeFrom="column">
            <wp:posOffset>-279125</wp:posOffset>
          </wp:positionH>
          <wp:positionV relativeFrom="paragraph">
            <wp:posOffset>86048</wp:posOffset>
          </wp:positionV>
          <wp:extent cx="1664970" cy="418465"/>
          <wp:effectExtent l="0" t="0" r="0" b="63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970" cy="418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1631">
      <w:rPr>
        <w:rFonts w:ascii="Calibri" w:hAnsi="Calibri"/>
        <w:noProof/>
        <w:lang w:eastAsia="de-DE"/>
      </w:rPr>
      <w:drawing>
        <wp:anchor distT="0" distB="0" distL="114300" distR="114300" simplePos="0" relativeHeight="251659264" behindDoc="0" locked="0" layoutInCell="1" allowOverlap="1" wp14:anchorId="71CEC753" wp14:editId="7B21C63B">
          <wp:simplePos x="0" y="0"/>
          <wp:positionH relativeFrom="column">
            <wp:posOffset>3576320</wp:posOffset>
          </wp:positionH>
          <wp:positionV relativeFrom="paragraph">
            <wp:posOffset>-22225</wp:posOffset>
          </wp:positionV>
          <wp:extent cx="2159635" cy="758825"/>
          <wp:effectExtent l="0" t="0" r="0" b="3175"/>
          <wp:wrapNone/>
          <wp:docPr id="3" name="Grafik 3" descr="T:\Dez45\45. Fachberater\Konzepte_FB-Dateien\Verheyen\_QM-HANDBUCH_Überarbeitung\logoms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Dez45\45. Fachberater\Konzepte_FB-Dateien\Verheyen\_QM-HANDBUCH_Überarbeitung\logomsb.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59635" cy="7588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863D9"/>
    <w:multiLevelType w:val="hybridMultilevel"/>
    <w:tmpl w:val="E94458D8"/>
    <w:lvl w:ilvl="0" w:tplc="04070015">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 w15:restartNumberingAfterBreak="0">
    <w:nsid w:val="12AC76FB"/>
    <w:multiLevelType w:val="hybridMultilevel"/>
    <w:tmpl w:val="96501616"/>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3321F18"/>
    <w:multiLevelType w:val="hybridMultilevel"/>
    <w:tmpl w:val="14EC068C"/>
    <w:lvl w:ilvl="0" w:tplc="04070001">
      <w:start w:val="1"/>
      <w:numFmt w:val="bullet"/>
      <w:lvlText w:val=""/>
      <w:lvlJc w:val="left"/>
      <w:pPr>
        <w:ind w:left="720" w:hanging="360"/>
      </w:pPr>
      <w:rPr>
        <w:rFonts w:hint="default" w:ascii="Symbol" w:hAnsi="Symbol" w:cs="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cs="Wingdings"/>
      </w:rPr>
    </w:lvl>
    <w:lvl w:ilvl="3" w:tplc="04070001" w:tentative="1">
      <w:start w:val="1"/>
      <w:numFmt w:val="bullet"/>
      <w:lvlText w:val=""/>
      <w:lvlJc w:val="left"/>
      <w:pPr>
        <w:ind w:left="2880" w:hanging="360"/>
      </w:pPr>
      <w:rPr>
        <w:rFonts w:hint="default" w:ascii="Symbol" w:hAnsi="Symbol" w:cs="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cs="Wingdings"/>
      </w:rPr>
    </w:lvl>
    <w:lvl w:ilvl="6" w:tplc="04070001" w:tentative="1">
      <w:start w:val="1"/>
      <w:numFmt w:val="bullet"/>
      <w:lvlText w:val=""/>
      <w:lvlJc w:val="left"/>
      <w:pPr>
        <w:ind w:left="5040" w:hanging="360"/>
      </w:pPr>
      <w:rPr>
        <w:rFonts w:hint="default" w:ascii="Symbol" w:hAnsi="Symbol" w:cs="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cs="Wingdings"/>
      </w:rPr>
    </w:lvl>
  </w:abstractNum>
  <w:abstractNum w:abstractNumId="3" w15:restartNumberingAfterBreak="0">
    <w:nsid w:val="1DBE455C"/>
    <w:multiLevelType w:val="hybridMultilevel"/>
    <w:tmpl w:val="2F427AAA"/>
    <w:lvl w:ilvl="0" w:tplc="CA2EE4D6">
      <w:start w:val="1"/>
      <w:numFmt w:val="decimal"/>
      <w:lvlText w:val="%1."/>
      <w:lvlJc w:val="left"/>
      <w:pPr>
        <w:ind w:left="1068"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62D5797"/>
    <w:multiLevelType w:val="hybridMultilevel"/>
    <w:tmpl w:val="3C2CC16C"/>
    <w:lvl w:ilvl="0" w:tplc="04070015">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5" w15:restartNumberingAfterBreak="0">
    <w:nsid w:val="2CDD632C"/>
    <w:multiLevelType w:val="hybridMultilevel"/>
    <w:tmpl w:val="952C4300"/>
    <w:lvl w:ilvl="0" w:tplc="0456D7EA">
      <w:start w:val="1"/>
      <w:numFmt w:val="lowerLetter"/>
      <w:lvlText w:val="%1."/>
      <w:lvlJc w:val="left"/>
      <w:pPr>
        <w:tabs>
          <w:tab w:val="num" w:pos="1428"/>
        </w:tabs>
        <w:ind w:left="1428" w:hanging="720"/>
      </w:pPr>
      <w:rPr>
        <w:rFonts w:hint="default"/>
      </w:rPr>
    </w:lvl>
    <w:lvl w:ilvl="1" w:tplc="0E38C75A">
      <w:start w:val="3"/>
      <w:numFmt w:val="decimal"/>
      <w:lvlText w:val="(%2)"/>
      <w:lvlJc w:val="left"/>
      <w:pPr>
        <w:tabs>
          <w:tab w:val="num" w:pos="1788"/>
        </w:tabs>
        <w:ind w:left="1788" w:hanging="360"/>
      </w:pPr>
      <w:rPr>
        <w:rFonts w:hint="default"/>
      </w:r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6" w15:restartNumberingAfterBreak="0">
    <w:nsid w:val="3633005E"/>
    <w:multiLevelType w:val="hybridMultilevel"/>
    <w:tmpl w:val="87ECEFAE"/>
    <w:lvl w:ilvl="0" w:tplc="CA2EE4D6">
      <w:start w:val="1"/>
      <w:numFmt w:val="decimal"/>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 w15:restartNumberingAfterBreak="0">
    <w:nsid w:val="3AC30AA2"/>
    <w:multiLevelType w:val="hybridMultilevel"/>
    <w:tmpl w:val="455AE1D0"/>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C820887"/>
    <w:multiLevelType w:val="hybridMultilevel"/>
    <w:tmpl w:val="CBF06ACC"/>
    <w:lvl w:ilvl="0" w:tplc="2B3CE0DE">
      <w:start w:val="1"/>
      <w:numFmt w:val="lowerLetter"/>
      <w:lvlText w:val="%1."/>
      <w:lvlJc w:val="left"/>
      <w:pPr>
        <w:tabs>
          <w:tab w:val="num" w:pos="786"/>
        </w:tabs>
        <w:ind w:left="786" w:hanging="360"/>
      </w:pPr>
      <w:rPr>
        <w:rFonts w:hint="default" w:ascii="Arial" w:hAnsi="Arial" w:cs="Arial"/>
        <w:sz w:val="22"/>
        <w:szCs w:val="22"/>
      </w:rPr>
    </w:lvl>
    <w:lvl w:ilvl="1" w:tplc="4C4087D8">
      <w:start w:val="2"/>
      <w:numFmt w:val="decimal"/>
      <w:lvlText w:val="(%2)"/>
      <w:lvlJc w:val="left"/>
      <w:pPr>
        <w:tabs>
          <w:tab w:val="num" w:pos="1440"/>
        </w:tabs>
        <w:ind w:left="1440" w:hanging="360"/>
      </w:pPr>
      <w:rPr>
        <w:rFonts w:hint="default"/>
      </w:rPr>
    </w:lvl>
    <w:lvl w:ilvl="2" w:tplc="04070005" w:tentative="1">
      <w:start w:val="1"/>
      <w:numFmt w:val="bullet"/>
      <w:lvlText w:val=""/>
      <w:lvlJc w:val="left"/>
      <w:pPr>
        <w:tabs>
          <w:tab w:val="num" w:pos="2160"/>
        </w:tabs>
        <w:ind w:left="2160" w:hanging="360"/>
      </w:pPr>
      <w:rPr>
        <w:rFonts w:hint="default" w:ascii="Wingdings" w:hAnsi="Wingdings" w:cs="Wingdings"/>
      </w:rPr>
    </w:lvl>
    <w:lvl w:ilvl="3" w:tplc="04070001" w:tentative="1">
      <w:start w:val="1"/>
      <w:numFmt w:val="bullet"/>
      <w:lvlText w:val=""/>
      <w:lvlJc w:val="left"/>
      <w:pPr>
        <w:tabs>
          <w:tab w:val="num" w:pos="2880"/>
        </w:tabs>
        <w:ind w:left="2880" w:hanging="360"/>
      </w:pPr>
      <w:rPr>
        <w:rFonts w:hint="default" w:ascii="Symbol" w:hAnsi="Symbol" w:cs="Symbol"/>
      </w:rPr>
    </w:lvl>
    <w:lvl w:ilvl="4" w:tplc="04070003" w:tentative="1">
      <w:start w:val="1"/>
      <w:numFmt w:val="bullet"/>
      <w:lvlText w:val="o"/>
      <w:lvlJc w:val="left"/>
      <w:pPr>
        <w:tabs>
          <w:tab w:val="num" w:pos="3600"/>
        </w:tabs>
        <w:ind w:left="3600" w:hanging="360"/>
      </w:pPr>
      <w:rPr>
        <w:rFonts w:hint="default" w:ascii="Courier New" w:hAnsi="Courier New" w:cs="Courier New"/>
      </w:rPr>
    </w:lvl>
    <w:lvl w:ilvl="5" w:tplc="04070005" w:tentative="1">
      <w:start w:val="1"/>
      <w:numFmt w:val="bullet"/>
      <w:lvlText w:val=""/>
      <w:lvlJc w:val="left"/>
      <w:pPr>
        <w:tabs>
          <w:tab w:val="num" w:pos="4320"/>
        </w:tabs>
        <w:ind w:left="4320" w:hanging="360"/>
      </w:pPr>
      <w:rPr>
        <w:rFonts w:hint="default" w:ascii="Wingdings" w:hAnsi="Wingdings" w:cs="Wingdings"/>
      </w:rPr>
    </w:lvl>
    <w:lvl w:ilvl="6" w:tplc="04070001" w:tentative="1">
      <w:start w:val="1"/>
      <w:numFmt w:val="bullet"/>
      <w:lvlText w:val=""/>
      <w:lvlJc w:val="left"/>
      <w:pPr>
        <w:tabs>
          <w:tab w:val="num" w:pos="5040"/>
        </w:tabs>
        <w:ind w:left="5040" w:hanging="360"/>
      </w:pPr>
      <w:rPr>
        <w:rFonts w:hint="default" w:ascii="Symbol" w:hAnsi="Symbol" w:cs="Symbol"/>
      </w:rPr>
    </w:lvl>
    <w:lvl w:ilvl="7" w:tplc="04070003" w:tentative="1">
      <w:start w:val="1"/>
      <w:numFmt w:val="bullet"/>
      <w:lvlText w:val="o"/>
      <w:lvlJc w:val="left"/>
      <w:pPr>
        <w:tabs>
          <w:tab w:val="num" w:pos="5760"/>
        </w:tabs>
        <w:ind w:left="5760" w:hanging="360"/>
      </w:pPr>
      <w:rPr>
        <w:rFonts w:hint="default" w:ascii="Courier New" w:hAnsi="Courier New" w:cs="Courier New"/>
      </w:rPr>
    </w:lvl>
    <w:lvl w:ilvl="8" w:tplc="04070005" w:tentative="1">
      <w:start w:val="1"/>
      <w:numFmt w:val="bullet"/>
      <w:lvlText w:val=""/>
      <w:lvlJc w:val="left"/>
      <w:pPr>
        <w:tabs>
          <w:tab w:val="num" w:pos="6480"/>
        </w:tabs>
        <w:ind w:left="6480" w:hanging="360"/>
      </w:pPr>
      <w:rPr>
        <w:rFonts w:hint="default" w:ascii="Wingdings" w:hAnsi="Wingdings" w:cs="Wingdings"/>
      </w:rPr>
    </w:lvl>
  </w:abstractNum>
  <w:abstractNum w:abstractNumId="9" w15:restartNumberingAfterBreak="0">
    <w:nsid w:val="43F53FCD"/>
    <w:multiLevelType w:val="hybridMultilevel"/>
    <w:tmpl w:val="21C606EC"/>
    <w:lvl w:ilvl="0" w:tplc="04070019">
      <w:start w:val="1"/>
      <w:numFmt w:val="lowerLetter"/>
      <w:lvlText w:val="%1."/>
      <w:lvlJc w:val="left"/>
      <w:pPr>
        <w:ind w:left="1428" w:hanging="360"/>
      </w:pPr>
    </w:lvl>
    <w:lvl w:ilvl="1" w:tplc="04070019" w:tentative="1">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10" w15:restartNumberingAfterBreak="0">
    <w:nsid w:val="49521455"/>
    <w:multiLevelType w:val="hybridMultilevel"/>
    <w:tmpl w:val="61EADD74"/>
    <w:lvl w:ilvl="0" w:tplc="0F1AAF32">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52111105"/>
    <w:multiLevelType w:val="hybridMultilevel"/>
    <w:tmpl w:val="321A55F4"/>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59F05BE"/>
    <w:multiLevelType w:val="hybridMultilevel"/>
    <w:tmpl w:val="1A14F666"/>
    <w:lvl w:ilvl="0" w:tplc="04070015">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3" w15:restartNumberingAfterBreak="0">
    <w:nsid w:val="5C4E6B5E"/>
    <w:multiLevelType w:val="hybridMultilevel"/>
    <w:tmpl w:val="C67C3892"/>
    <w:lvl w:ilvl="0" w:tplc="956CD46E">
      <w:start w:val="1"/>
      <w:numFmt w:val="decimal"/>
      <w:lvlText w:val="(%1)"/>
      <w:lvlJc w:val="left"/>
      <w:pPr>
        <w:tabs>
          <w:tab w:val="num" w:pos="360"/>
        </w:tabs>
        <w:ind w:left="360" w:hanging="360"/>
      </w:pPr>
      <w:rPr>
        <w:rFonts w:hint="default"/>
        <w:color w:val="auto"/>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4" w15:restartNumberingAfterBreak="0">
    <w:nsid w:val="60C5240A"/>
    <w:multiLevelType w:val="hybridMultilevel"/>
    <w:tmpl w:val="A5B0CCE0"/>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5" w15:restartNumberingAfterBreak="0">
    <w:nsid w:val="6205358E"/>
    <w:multiLevelType w:val="hybridMultilevel"/>
    <w:tmpl w:val="DF7080B8"/>
    <w:lvl w:ilvl="0" w:tplc="04070015">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6" w15:restartNumberingAfterBreak="0">
    <w:nsid w:val="665B02CA"/>
    <w:multiLevelType w:val="hybridMultilevel"/>
    <w:tmpl w:val="E53CB634"/>
    <w:lvl w:ilvl="0" w:tplc="8DA6B3D8">
      <w:start w:val="1"/>
      <w:numFmt w:val="decimal"/>
      <w:lvlText w:val="(%1)"/>
      <w:lvlJc w:val="left"/>
      <w:pPr>
        <w:tabs>
          <w:tab w:val="num" w:pos="375"/>
        </w:tabs>
        <w:ind w:left="375" w:hanging="375"/>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7" w15:restartNumberingAfterBreak="0">
    <w:nsid w:val="74164F86"/>
    <w:multiLevelType w:val="hybridMultilevel"/>
    <w:tmpl w:val="F6D278D6"/>
    <w:lvl w:ilvl="0" w:tplc="47CE2086">
      <w:start w:val="1"/>
      <w:numFmt w:val="decimal"/>
      <w:lvlText w:val="(%1)"/>
      <w:lvlJc w:val="left"/>
      <w:pPr>
        <w:tabs>
          <w:tab w:val="num" w:pos="375"/>
        </w:tabs>
        <w:ind w:left="375" w:hanging="375"/>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8" w15:restartNumberingAfterBreak="0">
    <w:nsid w:val="75383453"/>
    <w:multiLevelType w:val="hybridMultilevel"/>
    <w:tmpl w:val="0BAAF8C0"/>
    <w:lvl w:ilvl="0" w:tplc="C988E0B4">
      <w:start w:val="1"/>
      <w:numFmt w:val="lowerLetter"/>
      <w:lvlText w:val="%1."/>
      <w:lvlJc w:val="left"/>
      <w:pPr>
        <w:tabs>
          <w:tab w:val="num" w:pos="786"/>
        </w:tabs>
        <w:ind w:left="786" w:hanging="360"/>
      </w:pPr>
      <w:rPr>
        <w:rFonts w:hint="default" w:ascii="Arial" w:hAnsi="Arial" w:cs="Arial"/>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7B6E0076"/>
    <w:multiLevelType w:val="hybridMultilevel"/>
    <w:tmpl w:val="DBCA94AA"/>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EF1401B"/>
    <w:multiLevelType w:val="hybridMultilevel"/>
    <w:tmpl w:val="FC28452C"/>
    <w:lvl w:ilvl="0" w:tplc="C3A4237E">
      <w:start w:val="1"/>
      <w:numFmt w:val="bullet"/>
      <w:lvlText w:val=""/>
      <w:lvlJc w:val="left"/>
      <w:pPr>
        <w:tabs>
          <w:tab w:val="num" w:pos="720"/>
        </w:tabs>
        <w:ind w:left="720" w:hanging="360"/>
      </w:pPr>
      <w:rPr>
        <w:rFonts w:hint="default" w:ascii="Symbol" w:hAnsi="Symbol" w:cs="Symbol"/>
      </w:rPr>
    </w:lvl>
    <w:lvl w:ilvl="1" w:tplc="04070003" w:tentative="1">
      <w:start w:val="1"/>
      <w:numFmt w:val="bullet"/>
      <w:lvlText w:val="o"/>
      <w:lvlJc w:val="left"/>
      <w:pPr>
        <w:tabs>
          <w:tab w:val="num" w:pos="1440"/>
        </w:tabs>
        <w:ind w:left="1440" w:hanging="360"/>
      </w:pPr>
      <w:rPr>
        <w:rFonts w:hint="default" w:ascii="Courier New" w:hAnsi="Courier New" w:cs="Courier New"/>
      </w:rPr>
    </w:lvl>
    <w:lvl w:ilvl="2" w:tplc="04070005" w:tentative="1">
      <w:start w:val="1"/>
      <w:numFmt w:val="bullet"/>
      <w:lvlText w:val=""/>
      <w:lvlJc w:val="left"/>
      <w:pPr>
        <w:tabs>
          <w:tab w:val="num" w:pos="2160"/>
        </w:tabs>
        <w:ind w:left="2160" w:hanging="360"/>
      </w:pPr>
      <w:rPr>
        <w:rFonts w:hint="default" w:ascii="Wingdings" w:hAnsi="Wingdings" w:cs="Wingdings"/>
      </w:rPr>
    </w:lvl>
    <w:lvl w:ilvl="3" w:tplc="04070001" w:tentative="1">
      <w:start w:val="1"/>
      <w:numFmt w:val="bullet"/>
      <w:lvlText w:val=""/>
      <w:lvlJc w:val="left"/>
      <w:pPr>
        <w:tabs>
          <w:tab w:val="num" w:pos="2880"/>
        </w:tabs>
        <w:ind w:left="2880" w:hanging="360"/>
      </w:pPr>
      <w:rPr>
        <w:rFonts w:hint="default" w:ascii="Symbol" w:hAnsi="Symbol" w:cs="Symbol"/>
      </w:rPr>
    </w:lvl>
    <w:lvl w:ilvl="4" w:tplc="04070003" w:tentative="1">
      <w:start w:val="1"/>
      <w:numFmt w:val="bullet"/>
      <w:lvlText w:val="o"/>
      <w:lvlJc w:val="left"/>
      <w:pPr>
        <w:tabs>
          <w:tab w:val="num" w:pos="3600"/>
        </w:tabs>
        <w:ind w:left="3600" w:hanging="360"/>
      </w:pPr>
      <w:rPr>
        <w:rFonts w:hint="default" w:ascii="Courier New" w:hAnsi="Courier New" w:cs="Courier New"/>
      </w:rPr>
    </w:lvl>
    <w:lvl w:ilvl="5" w:tplc="04070005" w:tentative="1">
      <w:start w:val="1"/>
      <w:numFmt w:val="bullet"/>
      <w:lvlText w:val=""/>
      <w:lvlJc w:val="left"/>
      <w:pPr>
        <w:tabs>
          <w:tab w:val="num" w:pos="4320"/>
        </w:tabs>
        <w:ind w:left="4320" w:hanging="360"/>
      </w:pPr>
      <w:rPr>
        <w:rFonts w:hint="default" w:ascii="Wingdings" w:hAnsi="Wingdings" w:cs="Wingdings"/>
      </w:rPr>
    </w:lvl>
    <w:lvl w:ilvl="6" w:tplc="04070001" w:tentative="1">
      <w:start w:val="1"/>
      <w:numFmt w:val="bullet"/>
      <w:lvlText w:val=""/>
      <w:lvlJc w:val="left"/>
      <w:pPr>
        <w:tabs>
          <w:tab w:val="num" w:pos="5040"/>
        </w:tabs>
        <w:ind w:left="5040" w:hanging="360"/>
      </w:pPr>
      <w:rPr>
        <w:rFonts w:hint="default" w:ascii="Symbol" w:hAnsi="Symbol" w:cs="Symbol"/>
      </w:rPr>
    </w:lvl>
    <w:lvl w:ilvl="7" w:tplc="04070003" w:tentative="1">
      <w:start w:val="1"/>
      <w:numFmt w:val="bullet"/>
      <w:lvlText w:val="o"/>
      <w:lvlJc w:val="left"/>
      <w:pPr>
        <w:tabs>
          <w:tab w:val="num" w:pos="5760"/>
        </w:tabs>
        <w:ind w:left="5760" w:hanging="360"/>
      </w:pPr>
      <w:rPr>
        <w:rFonts w:hint="default" w:ascii="Courier New" w:hAnsi="Courier New" w:cs="Courier New"/>
      </w:rPr>
    </w:lvl>
    <w:lvl w:ilvl="8" w:tplc="04070005" w:tentative="1">
      <w:start w:val="1"/>
      <w:numFmt w:val="bullet"/>
      <w:lvlText w:val=""/>
      <w:lvlJc w:val="left"/>
      <w:pPr>
        <w:tabs>
          <w:tab w:val="num" w:pos="6480"/>
        </w:tabs>
        <w:ind w:left="6480" w:hanging="360"/>
      </w:pPr>
      <w:rPr>
        <w:rFonts w:hint="default" w:ascii="Wingdings" w:hAnsi="Wingdings" w:cs="Wingdings"/>
      </w:rPr>
    </w:lvl>
  </w:abstractNum>
  <w:num w:numId="1" w16cid:durableId="39400327">
    <w:abstractNumId w:val="8"/>
  </w:num>
  <w:num w:numId="2" w16cid:durableId="1581214152">
    <w:abstractNumId w:val="20"/>
  </w:num>
  <w:num w:numId="3" w16cid:durableId="484323861">
    <w:abstractNumId w:val="12"/>
  </w:num>
  <w:num w:numId="4" w16cid:durableId="1030031734">
    <w:abstractNumId w:val="13"/>
  </w:num>
  <w:num w:numId="5" w16cid:durableId="1022318985">
    <w:abstractNumId w:val="0"/>
  </w:num>
  <w:num w:numId="6" w16cid:durableId="8265965">
    <w:abstractNumId w:val="16"/>
  </w:num>
  <w:num w:numId="7" w16cid:durableId="941062804">
    <w:abstractNumId w:val="17"/>
  </w:num>
  <w:num w:numId="8" w16cid:durableId="1705014509">
    <w:abstractNumId w:val="4"/>
  </w:num>
  <w:num w:numId="9" w16cid:durableId="325283851">
    <w:abstractNumId w:val="5"/>
  </w:num>
  <w:num w:numId="10" w16cid:durableId="1888371569">
    <w:abstractNumId w:val="6"/>
  </w:num>
  <w:num w:numId="11" w16cid:durableId="1947761746">
    <w:abstractNumId w:val="3"/>
  </w:num>
  <w:num w:numId="12" w16cid:durableId="1541212542">
    <w:abstractNumId w:val="9"/>
  </w:num>
  <w:num w:numId="13" w16cid:durableId="983045131">
    <w:abstractNumId w:val="2"/>
  </w:num>
  <w:num w:numId="14" w16cid:durableId="1004282382">
    <w:abstractNumId w:val="18"/>
  </w:num>
  <w:num w:numId="15" w16cid:durableId="508255061">
    <w:abstractNumId w:val="15"/>
  </w:num>
  <w:num w:numId="16" w16cid:durableId="2109423745">
    <w:abstractNumId w:val="10"/>
  </w:num>
  <w:num w:numId="17" w16cid:durableId="384185214">
    <w:abstractNumId w:val="14"/>
  </w:num>
  <w:num w:numId="18" w16cid:durableId="295138652">
    <w:abstractNumId w:val="7"/>
  </w:num>
  <w:num w:numId="19" w16cid:durableId="1897932119">
    <w:abstractNumId w:val="1"/>
  </w:num>
  <w:num w:numId="20" w16cid:durableId="1639455675">
    <w:abstractNumId w:val="19"/>
  </w:num>
  <w:num w:numId="21" w16cid:durableId="1055159477">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77"/>
  <w:embedSystemFonts/>
  <w:hideSpellingErrors/>
  <w:hideGrammaticalErrors/>
  <w:trackRevisions w:val="false"/>
  <w:defaultTabStop w:val="708"/>
  <w:hyphenationZone w:val="425"/>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87E"/>
    <w:rsid w:val="00044391"/>
    <w:rsid w:val="00084769"/>
    <w:rsid w:val="000B1631"/>
    <w:rsid w:val="000B5625"/>
    <w:rsid w:val="00133689"/>
    <w:rsid w:val="001A187E"/>
    <w:rsid w:val="001A66CD"/>
    <w:rsid w:val="0020769D"/>
    <w:rsid w:val="00247888"/>
    <w:rsid w:val="00261B45"/>
    <w:rsid w:val="002654ED"/>
    <w:rsid w:val="002C0884"/>
    <w:rsid w:val="002E0515"/>
    <w:rsid w:val="002F1151"/>
    <w:rsid w:val="00315515"/>
    <w:rsid w:val="003451EE"/>
    <w:rsid w:val="003B5732"/>
    <w:rsid w:val="003B6ECA"/>
    <w:rsid w:val="0042382A"/>
    <w:rsid w:val="004263AE"/>
    <w:rsid w:val="00433C0A"/>
    <w:rsid w:val="00436D9D"/>
    <w:rsid w:val="004451D4"/>
    <w:rsid w:val="004469A9"/>
    <w:rsid w:val="004B541A"/>
    <w:rsid w:val="004F6C6C"/>
    <w:rsid w:val="00517B61"/>
    <w:rsid w:val="0052669B"/>
    <w:rsid w:val="00552E53"/>
    <w:rsid w:val="005577C4"/>
    <w:rsid w:val="005A4C5F"/>
    <w:rsid w:val="005B3E90"/>
    <w:rsid w:val="005D6A49"/>
    <w:rsid w:val="006010DD"/>
    <w:rsid w:val="00612E02"/>
    <w:rsid w:val="00624DC5"/>
    <w:rsid w:val="00624DD0"/>
    <w:rsid w:val="006304C4"/>
    <w:rsid w:val="00643417"/>
    <w:rsid w:val="00662664"/>
    <w:rsid w:val="0066269F"/>
    <w:rsid w:val="0066453F"/>
    <w:rsid w:val="00673229"/>
    <w:rsid w:val="006736E9"/>
    <w:rsid w:val="00677E49"/>
    <w:rsid w:val="00680307"/>
    <w:rsid w:val="006D0317"/>
    <w:rsid w:val="00732AEB"/>
    <w:rsid w:val="007633CC"/>
    <w:rsid w:val="00774E32"/>
    <w:rsid w:val="00776B5D"/>
    <w:rsid w:val="00791A47"/>
    <w:rsid w:val="007E7F37"/>
    <w:rsid w:val="0080693B"/>
    <w:rsid w:val="008400A4"/>
    <w:rsid w:val="008540B3"/>
    <w:rsid w:val="008F7248"/>
    <w:rsid w:val="0096096A"/>
    <w:rsid w:val="00961E8C"/>
    <w:rsid w:val="009C736C"/>
    <w:rsid w:val="009E3C9D"/>
    <w:rsid w:val="009F6C4F"/>
    <w:rsid w:val="00A111F2"/>
    <w:rsid w:val="00A13B22"/>
    <w:rsid w:val="00AD065A"/>
    <w:rsid w:val="00B25311"/>
    <w:rsid w:val="00B37E77"/>
    <w:rsid w:val="00B53250"/>
    <w:rsid w:val="00BA4B03"/>
    <w:rsid w:val="00C151D3"/>
    <w:rsid w:val="00C40814"/>
    <w:rsid w:val="00CA2152"/>
    <w:rsid w:val="00CA2D52"/>
    <w:rsid w:val="00CB249E"/>
    <w:rsid w:val="00CD653F"/>
    <w:rsid w:val="00CD6F68"/>
    <w:rsid w:val="00CE2350"/>
    <w:rsid w:val="00D116A1"/>
    <w:rsid w:val="00D13495"/>
    <w:rsid w:val="00D22820"/>
    <w:rsid w:val="00D239E6"/>
    <w:rsid w:val="00D52BFA"/>
    <w:rsid w:val="00DE7632"/>
    <w:rsid w:val="00DF36DD"/>
    <w:rsid w:val="00E029BF"/>
    <w:rsid w:val="00E704A0"/>
    <w:rsid w:val="00E73DF3"/>
    <w:rsid w:val="00E772CB"/>
    <w:rsid w:val="00E823D7"/>
    <w:rsid w:val="00ED5BF4"/>
    <w:rsid w:val="00EF0BD0"/>
    <w:rsid w:val="00F02DEF"/>
    <w:rsid w:val="00F05348"/>
    <w:rsid w:val="00F219CC"/>
    <w:rsid w:val="00F640DB"/>
    <w:rsid w:val="00FA2442"/>
    <w:rsid w:val="00FB5DDD"/>
    <w:rsid w:val="00FC5461"/>
    <w:rsid w:val="00FE3BCD"/>
    <w:rsid w:val="00FE68FB"/>
    <w:rsid w:val="0216BFE4"/>
    <w:rsid w:val="06CC4379"/>
    <w:rsid w:val="08DD1E80"/>
    <w:rsid w:val="510627D7"/>
    <w:rsid w:val="7BD363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C0DDAE6"/>
  <w15:docId w15:val="{9524801F-553F-413A-AF3A-1B0283F14E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Calibri" w:cs="Times New Roman"/>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B37E77"/>
    <w:pPr>
      <w:spacing w:after="200" w:line="276" w:lineRule="auto"/>
    </w:pPr>
    <w:rPr>
      <w:rFonts w:cs="Calibri"/>
      <w:lang w:eastAsia="en-US"/>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Fuzeile">
    <w:name w:val="footer"/>
    <w:basedOn w:val="Standard"/>
    <w:link w:val="FuzeileZchn"/>
    <w:uiPriority w:val="99"/>
    <w:rsid w:val="001A187E"/>
    <w:pPr>
      <w:tabs>
        <w:tab w:val="center" w:pos="4536"/>
        <w:tab w:val="right" w:pos="9072"/>
      </w:tabs>
      <w:spacing w:after="0" w:line="240" w:lineRule="auto"/>
    </w:pPr>
    <w:rPr>
      <w:rFonts w:ascii="Times New Roman" w:hAnsi="Times New Roman" w:eastAsia="Times New Roman" w:cs="Times New Roman"/>
      <w:sz w:val="24"/>
      <w:szCs w:val="24"/>
    </w:rPr>
  </w:style>
  <w:style w:type="character" w:styleId="FuzeileZchn" w:customStyle="1">
    <w:name w:val="Fußzeile Zchn"/>
    <w:basedOn w:val="Absatz-Standardschriftart"/>
    <w:link w:val="Fuzeile"/>
    <w:uiPriority w:val="99"/>
    <w:rsid w:val="001A187E"/>
    <w:rPr>
      <w:rFonts w:ascii="Times New Roman" w:hAnsi="Times New Roman" w:cs="Times New Roman"/>
      <w:sz w:val="24"/>
      <w:szCs w:val="24"/>
    </w:rPr>
  </w:style>
  <w:style w:type="character" w:styleId="Seitenzahl">
    <w:name w:val="page number"/>
    <w:basedOn w:val="Absatz-Standardschriftart"/>
    <w:uiPriority w:val="99"/>
    <w:rsid w:val="001A187E"/>
  </w:style>
  <w:style w:type="paragraph" w:styleId="Kopfzeile">
    <w:name w:val="header"/>
    <w:basedOn w:val="Standard"/>
    <w:link w:val="KopfzeileZchn"/>
    <w:uiPriority w:val="99"/>
    <w:rsid w:val="001A187E"/>
    <w:pPr>
      <w:tabs>
        <w:tab w:val="center" w:pos="4536"/>
        <w:tab w:val="right" w:pos="9072"/>
      </w:tabs>
      <w:spacing w:after="0" w:line="240" w:lineRule="auto"/>
    </w:pPr>
    <w:rPr>
      <w:rFonts w:ascii="Times New Roman" w:hAnsi="Times New Roman" w:eastAsia="Times New Roman" w:cs="Times New Roman"/>
      <w:sz w:val="24"/>
      <w:szCs w:val="24"/>
    </w:rPr>
  </w:style>
  <w:style w:type="character" w:styleId="KopfzeileZchn" w:customStyle="1">
    <w:name w:val="Kopfzeile Zchn"/>
    <w:basedOn w:val="Absatz-Standardschriftart"/>
    <w:link w:val="Kopfzeile"/>
    <w:uiPriority w:val="99"/>
    <w:rsid w:val="001A187E"/>
    <w:rPr>
      <w:rFonts w:ascii="Times New Roman" w:hAnsi="Times New Roman" w:cs="Times New Roman"/>
      <w:sz w:val="24"/>
      <w:szCs w:val="24"/>
    </w:rPr>
  </w:style>
  <w:style w:type="paragraph" w:styleId="Sprechblasentext">
    <w:name w:val="Balloon Text"/>
    <w:basedOn w:val="Standard"/>
    <w:link w:val="SprechblasentextZchn"/>
    <w:uiPriority w:val="99"/>
    <w:semiHidden/>
    <w:rsid w:val="001A187E"/>
    <w:pPr>
      <w:spacing w:after="0" w:line="240" w:lineRule="auto"/>
    </w:pPr>
    <w:rPr>
      <w:rFonts w:ascii="Tahoma" w:hAnsi="Tahoma" w:cs="Tahoma"/>
      <w:sz w:val="16"/>
      <w:szCs w:val="16"/>
    </w:rPr>
  </w:style>
  <w:style w:type="character" w:styleId="SprechblasentextZchn" w:customStyle="1">
    <w:name w:val="Sprechblasentext Zchn"/>
    <w:basedOn w:val="Absatz-Standardschriftart"/>
    <w:link w:val="Sprechblasentext"/>
    <w:uiPriority w:val="99"/>
    <w:semiHidden/>
    <w:rsid w:val="001A187E"/>
    <w:rPr>
      <w:rFonts w:ascii="Tahoma" w:hAnsi="Tahoma" w:cs="Tahoma"/>
      <w:sz w:val="16"/>
      <w:szCs w:val="16"/>
    </w:rPr>
  </w:style>
  <w:style w:type="paragraph" w:styleId="Listenabsatz">
    <w:name w:val="List Paragraph"/>
    <w:basedOn w:val="Standard"/>
    <w:uiPriority w:val="99"/>
    <w:qFormat/>
    <w:rsid w:val="00A111F2"/>
    <w:pPr>
      <w:ind w:left="720"/>
      <w:contextualSpacing/>
    </w:pPr>
  </w:style>
  <w:style w:type="character" w:styleId="Kommentarzeichen">
    <w:name w:val="annotation reference"/>
    <w:basedOn w:val="Absatz-Standardschriftart"/>
    <w:uiPriority w:val="99"/>
    <w:semiHidden/>
    <w:rsid w:val="00662664"/>
    <w:rPr>
      <w:sz w:val="16"/>
      <w:szCs w:val="16"/>
    </w:rPr>
  </w:style>
  <w:style w:type="paragraph" w:styleId="Kommentartext">
    <w:name w:val="annotation text"/>
    <w:basedOn w:val="Standard"/>
    <w:link w:val="KommentartextZchn"/>
    <w:uiPriority w:val="99"/>
    <w:semiHidden/>
    <w:rsid w:val="00662664"/>
    <w:pPr>
      <w:spacing w:line="240" w:lineRule="auto"/>
    </w:pPr>
    <w:rPr>
      <w:sz w:val="20"/>
      <w:szCs w:val="20"/>
    </w:rPr>
  </w:style>
  <w:style w:type="character" w:styleId="KommentartextZchn" w:customStyle="1">
    <w:name w:val="Kommentartext Zchn"/>
    <w:basedOn w:val="Absatz-Standardschriftart"/>
    <w:link w:val="Kommentartext"/>
    <w:uiPriority w:val="99"/>
    <w:semiHidden/>
    <w:rsid w:val="00662664"/>
    <w:rPr>
      <w:sz w:val="20"/>
      <w:szCs w:val="20"/>
    </w:rPr>
  </w:style>
  <w:style w:type="paragraph" w:styleId="Kommentarthema">
    <w:name w:val="annotation subject"/>
    <w:basedOn w:val="Kommentartext"/>
    <w:next w:val="Kommentartext"/>
    <w:link w:val="KommentarthemaZchn"/>
    <w:uiPriority w:val="99"/>
    <w:semiHidden/>
    <w:rsid w:val="00662664"/>
    <w:rPr>
      <w:b/>
      <w:bCs/>
    </w:rPr>
  </w:style>
  <w:style w:type="character" w:styleId="KommentarthemaZchn" w:customStyle="1">
    <w:name w:val="Kommentarthema Zchn"/>
    <w:basedOn w:val="KommentartextZchn"/>
    <w:link w:val="Kommentarthema"/>
    <w:uiPriority w:val="99"/>
    <w:semiHidden/>
    <w:rsid w:val="006626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lcf76f155ced4ddcb4097134ff3c332f xmlns="15b8288c-2d73-4e7f-a409-a0ae8cd85537">
      <Terms xmlns="http://schemas.microsoft.com/office/infopath/2007/PartnerControls"/>
    </lcf76f155ced4ddcb4097134ff3c332f>
    <Has_Teacher_Only_SectionGroup xmlns="15b8288c-2d73-4e7f-a409-a0ae8cd85537" xsi:nil="true"/>
    <NotebookType xmlns="15b8288c-2d73-4e7f-a409-a0ae8cd85537" xsi:nil="true"/>
    <TaxCatchAll xmlns="331c150a-a050-42db-ae02-1e6b9925d731"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ffca926cefa2aa83275f023f0205c57">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b30522c55f0eb34680ae978f313732f"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AEA799-2B17-4BA2-BFA4-C03C0E182D22}">
  <ds:schemaRefs>
    <ds:schemaRef ds:uri="http://schemas.microsoft.com/office/2006/metadata/properties"/>
    <ds:schemaRef ds:uri="http://schemas.microsoft.com/office/infopath/2007/PartnerControls"/>
    <ds:schemaRef ds:uri="15b8288c-2d73-4e7f-a409-a0ae8cd85537"/>
    <ds:schemaRef ds:uri="331c150a-a050-42db-ae02-1e6b9925d731"/>
  </ds:schemaRefs>
</ds:datastoreItem>
</file>

<file path=customXml/itemProps2.xml><?xml version="1.0" encoding="utf-8"?>
<ds:datastoreItem xmlns:ds="http://schemas.openxmlformats.org/officeDocument/2006/customXml" ds:itemID="{DA477507-E3EF-476B-8507-71D9CF05C618}">
  <ds:schemaRefs>
    <ds:schemaRef ds:uri="http://schemas.microsoft.com/sharepoint/v3/contenttype/forms"/>
  </ds:schemaRefs>
</ds:datastoreItem>
</file>

<file path=customXml/itemProps3.xml><?xml version="1.0" encoding="utf-8"?>
<ds:datastoreItem xmlns:ds="http://schemas.openxmlformats.org/officeDocument/2006/customXml" ds:itemID="{ED81496D-68DE-4C95-B63C-63FEF569E30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Aufsichts- und Dienstleistungsdirektion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Schulvertrag</dc:title>
  <dc:creator>Worring, Gebhard (ADD Trier)</dc:creator>
  <lastModifiedBy>Nicolas Stemmler</lastModifiedBy>
  <revision>5</revision>
  <lastPrinted>2019-03-25T09:42:00.0000000Z</lastPrinted>
  <dcterms:created xsi:type="dcterms:W3CDTF">2025-03-29T09:34:00.0000000Z</dcterms:created>
  <dcterms:modified xsi:type="dcterms:W3CDTF">2026-02-03T21:16:22.2332080Z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MediaServiceImageTags">
    <vt:lpwstr/>
  </property>
</Properties>
</file>